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8C" w:rsidRPr="00EA4C55" w:rsidRDefault="00216E8C" w:rsidP="00216E8C">
      <w:pPr>
        <w:widowControl/>
        <w:jc w:val="left"/>
        <w:rPr>
          <w:rFonts w:eastAsia="仿宋_GB2312" w:hint="eastAsia"/>
          <w:sz w:val="28"/>
          <w:szCs w:val="28"/>
        </w:rPr>
      </w:pPr>
    </w:p>
    <w:p w:rsidR="00216E8C" w:rsidRDefault="00216E8C" w:rsidP="00216E8C">
      <w:pPr>
        <w:jc w:val="center"/>
        <w:rPr>
          <w:rFonts w:ascii="方正小标宋简体" w:eastAsia="方正小标宋简体" w:hAnsi="微软雅黑" w:hint="eastAsia"/>
          <w:sz w:val="36"/>
          <w:szCs w:val="36"/>
        </w:rPr>
      </w:pPr>
      <w:r w:rsidRPr="00C7478B">
        <w:rPr>
          <w:rFonts w:ascii="方正小标宋简体" w:eastAsia="方正小标宋简体" w:hAnsi="微软雅黑" w:hint="eastAsia"/>
          <w:sz w:val="36"/>
          <w:szCs w:val="36"/>
        </w:rPr>
        <w:t>江苏省</w:t>
      </w:r>
      <w:r>
        <w:rPr>
          <w:rFonts w:ascii="方正小标宋简体" w:eastAsia="方正小标宋简体" w:hAnsi="微软雅黑" w:hint="eastAsia"/>
          <w:sz w:val="36"/>
          <w:szCs w:val="36"/>
        </w:rPr>
        <w:t>科协所属</w:t>
      </w:r>
      <w:r w:rsidRPr="00C7478B">
        <w:rPr>
          <w:rFonts w:ascii="方正小标宋简体" w:eastAsia="方正小标宋简体" w:hAnsi="微软雅黑" w:hint="eastAsia"/>
          <w:sz w:val="36"/>
          <w:szCs w:val="36"/>
        </w:rPr>
        <w:t>科技类社会团体</w:t>
      </w:r>
      <w:r>
        <w:rPr>
          <w:rFonts w:ascii="方正小标宋简体" w:eastAsia="方正小标宋简体" w:hAnsi="微软雅黑" w:hint="eastAsia"/>
          <w:sz w:val="36"/>
          <w:szCs w:val="36"/>
        </w:rPr>
        <w:t>评估评分标准</w:t>
      </w:r>
    </w:p>
    <w:p w:rsidR="00216E8C" w:rsidRPr="00125A25" w:rsidRDefault="00216E8C" w:rsidP="00216E8C">
      <w:pPr>
        <w:jc w:val="center"/>
        <w:rPr>
          <w:rFonts w:ascii="Times New Roman" w:eastAsia="楷体_GB2312" w:hAnsi="Times New Roman"/>
          <w:sz w:val="32"/>
          <w:szCs w:val="32"/>
        </w:rPr>
      </w:pPr>
      <w:r w:rsidRPr="00125A25">
        <w:rPr>
          <w:rFonts w:ascii="Times New Roman" w:eastAsia="楷体_GB2312" w:hAnsi="Times New Roman"/>
          <w:sz w:val="32"/>
          <w:szCs w:val="32"/>
        </w:rPr>
        <w:t>（总</w:t>
      </w:r>
      <w:r w:rsidRPr="00125A25">
        <w:rPr>
          <w:rFonts w:ascii="Times New Roman" w:eastAsia="楷体_GB2312" w:hAnsi="Times New Roman"/>
          <w:sz w:val="32"/>
          <w:szCs w:val="32"/>
        </w:rPr>
        <w:t>1000</w:t>
      </w:r>
      <w:r w:rsidRPr="00125A25">
        <w:rPr>
          <w:rFonts w:ascii="Times New Roman" w:eastAsia="楷体_GB2312" w:hAnsi="Times New Roman"/>
          <w:sz w:val="32"/>
          <w:szCs w:val="32"/>
        </w:rPr>
        <w:t>分）</w:t>
      </w:r>
    </w:p>
    <w:p w:rsidR="00216E8C" w:rsidRPr="00EA4C55" w:rsidRDefault="00216E8C" w:rsidP="00216E8C">
      <w:pPr>
        <w:jc w:val="left"/>
        <w:rPr>
          <w:rFonts w:ascii="微软雅黑" w:eastAsia="微软雅黑" w:hAnsi="微软雅黑"/>
          <w:b/>
          <w:sz w:val="30"/>
          <w:szCs w:val="30"/>
        </w:rPr>
      </w:pPr>
      <w:bookmarkStart w:id="0" w:name="_GoBack"/>
      <w:bookmarkEnd w:id="0"/>
    </w:p>
    <w:p w:rsidR="00216E8C" w:rsidRPr="00574F70" w:rsidRDefault="00216E8C" w:rsidP="00216E8C">
      <w:pPr>
        <w:jc w:val="left"/>
        <w:rPr>
          <w:rFonts w:ascii="黑体" w:eastAsia="黑体" w:hAnsi="黑体"/>
          <w:sz w:val="30"/>
          <w:szCs w:val="30"/>
        </w:rPr>
      </w:pPr>
      <w:r w:rsidRPr="00574F70">
        <w:rPr>
          <w:rFonts w:ascii="黑体" w:eastAsia="黑体" w:hAnsi="黑体" w:hint="eastAsia"/>
          <w:sz w:val="30"/>
          <w:szCs w:val="30"/>
        </w:rPr>
        <w:t>表一、基础工作（</w:t>
      </w:r>
      <w:r w:rsidRPr="00574F70">
        <w:rPr>
          <w:rFonts w:ascii="黑体" w:eastAsia="黑体" w:hAnsi="黑体"/>
          <w:sz w:val="30"/>
          <w:szCs w:val="30"/>
        </w:rPr>
        <w:t>430</w:t>
      </w:r>
      <w:r w:rsidRPr="00574F70">
        <w:rPr>
          <w:rFonts w:ascii="黑体" w:eastAsia="黑体" w:hAnsi="黑体" w:hint="eastAsia"/>
          <w:sz w:val="30"/>
          <w:szCs w:val="30"/>
        </w:rPr>
        <w:t>分）</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620"/>
        <w:gridCol w:w="3600"/>
        <w:gridCol w:w="540"/>
        <w:gridCol w:w="579"/>
      </w:tblGrid>
      <w:tr w:rsidR="00216E8C" w:rsidRPr="000D27A0" w:rsidTr="0092325D">
        <w:trPr>
          <w:trHeight w:val="448"/>
        </w:trPr>
        <w:tc>
          <w:tcPr>
            <w:tcW w:w="7560" w:type="dxa"/>
            <w:gridSpan w:val="4"/>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指标分类和标准</w:t>
            </w:r>
          </w:p>
        </w:tc>
        <w:tc>
          <w:tcPr>
            <w:tcW w:w="1119" w:type="dxa"/>
            <w:gridSpan w:val="2"/>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得分</w:t>
            </w:r>
          </w:p>
        </w:tc>
      </w:tr>
      <w:tr w:rsidR="00216E8C" w:rsidRPr="000D27A0" w:rsidTr="0092325D">
        <w:trPr>
          <w:trHeight w:val="448"/>
        </w:trPr>
        <w:tc>
          <w:tcPr>
            <w:tcW w:w="108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大类</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中类</w:t>
            </w:r>
            <w:r w:rsidRPr="00EA4C55">
              <w:rPr>
                <w:rFonts w:ascii="宋体" w:hAnsi="宋体"/>
                <w:szCs w:val="21"/>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小类</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分值</w:t>
            </w:r>
          </w:p>
        </w:tc>
        <w:tc>
          <w:tcPr>
            <w:tcW w:w="1119" w:type="dxa"/>
            <w:gridSpan w:val="2"/>
            <w:vMerge/>
            <w:tcBorders>
              <w:top w:val="single" w:sz="4" w:space="0" w:color="auto"/>
              <w:left w:val="single" w:sz="4" w:space="0" w:color="auto"/>
              <w:bottom w:val="single" w:sz="4" w:space="0" w:color="auto"/>
              <w:right w:val="single" w:sz="4" w:space="0" w:color="auto"/>
            </w:tcBorders>
          </w:tcPr>
          <w:p w:rsidR="00216E8C" w:rsidRPr="00EA4C55" w:rsidRDefault="00216E8C" w:rsidP="0092325D">
            <w:pPr>
              <w:rPr>
                <w:rFonts w:ascii="宋体"/>
                <w:szCs w:val="21"/>
              </w:rPr>
            </w:pPr>
          </w:p>
        </w:tc>
      </w:tr>
      <w:tr w:rsidR="00216E8C" w:rsidRPr="000D27A0" w:rsidTr="0092325D">
        <w:trPr>
          <w:trHeight w:val="73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16E8C" w:rsidRDefault="00216E8C" w:rsidP="0092325D">
            <w:pPr>
              <w:rPr>
                <w:rFonts w:ascii="宋体" w:hAnsi="宋体" w:hint="eastAsia"/>
                <w:szCs w:val="21"/>
              </w:rPr>
            </w:pPr>
            <w:r w:rsidRPr="00EA4C55">
              <w:rPr>
                <w:rFonts w:ascii="宋体" w:hAnsi="宋体"/>
                <w:szCs w:val="21"/>
              </w:rPr>
              <w:t>1</w:t>
            </w:r>
            <w:r w:rsidRPr="00EA4C55">
              <w:rPr>
                <w:rFonts w:ascii="宋体" w:hAnsi="宋体" w:hint="eastAsia"/>
                <w:szCs w:val="21"/>
              </w:rPr>
              <w:t>、基础条件</w:t>
            </w:r>
          </w:p>
          <w:p w:rsidR="00216E8C" w:rsidRPr="00EA4C55" w:rsidRDefault="00216E8C" w:rsidP="0092325D">
            <w:pPr>
              <w:rPr>
                <w:rFonts w:ascii="宋体"/>
                <w:szCs w:val="21"/>
              </w:rPr>
            </w:pPr>
            <w:r w:rsidRPr="00051106">
              <w:rPr>
                <w:rFonts w:ascii="Times New Roman" w:hAnsi="Times New Roman" w:hint="eastAsia"/>
                <w:spacing w:val="-20"/>
                <w:szCs w:val="21"/>
              </w:rPr>
              <w:t>（</w:t>
            </w:r>
            <w:r w:rsidRPr="00051106">
              <w:rPr>
                <w:rFonts w:ascii="Times New Roman" w:hAnsi="Times New Roman"/>
                <w:spacing w:val="-20"/>
                <w:szCs w:val="21"/>
              </w:rPr>
              <w:t>100</w:t>
            </w:r>
            <w:r w:rsidRPr="00051106">
              <w:rPr>
                <w:rFonts w:ascii="Times New Roman" w:hAnsi="Times New Roman" w:hint="eastAsia"/>
                <w:spacing w:val="-20"/>
                <w:szCs w:val="21"/>
              </w:rPr>
              <w:t>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1.1 </w:t>
            </w:r>
            <w:r w:rsidRPr="00EA4C55">
              <w:rPr>
                <w:rFonts w:ascii="宋体" w:hAnsi="宋体" w:hint="eastAsia"/>
                <w:szCs w:val="21"/>
              </w:rPr>
              <w:t>法人资格（</w:t>
            </w:r>
            <w:r w:rsidRPr="00EA4C55">
              <w:rPr>
                <w:rFonts w:ascii="宋体" w:hAnsi="宋体"/>
                <w:szCs w:val="21"/>
              </w:rPr>
              <w:t>30</w:t>
            </w:r>
            <w:r w:rsidRPr="00EA4C55">
              <w:rPr>
                <w:rFonts w:ascii="宋体" w:hAnsi="宋体" w:hint="eastAsia"/>
                <w:szCs w:val="21"/>
              </w:rPr>
              <w:t>分）</w:t>
            </w: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1.1.1 </w:t>
            </w:r>
            <w:r w:rsidRPr="00EA4C55">
              <w:rPr>
                <w:rFonts w:ascii="宋体" w:hAnsi="宋体" w:hint="eastAsia"/>
                <w:szCs w:val="21"/>
              </w:rPr>
              <w:t>活动资金（</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保持注册资金足额（</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1.1.2 </w:t>
            </w:r>
            <w:r w:rsidRPr="00EA4C55">
              <w:rPr>
                <w:rFonts w:ascii="宋体" w:hAnsi="宋体" w:hint="eastAsia"/>
                <w:szCs w:val="21"/>
              </w:rPr>
              <w:t>法定代表人（</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按章程规定的程序选举产生（</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法定代表人不兼任其他社团法人（</w:t>
            </w:r>
            <w:r w:rsidRPr="00EA4C55">
              <w:rPr>
                <w:rFonts w:ascii="宋体" w:hAnsi="宋体"/>
                <w:szCs w:val="21"/>
              </w:rPr>
              <w:t>2</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领导兼职按规定报批（</w:t>
            </w:r>
            <w:r w:rsidRPr="00EA4C55">
              <w:rPr>
                <w:rFonts w:ascii="宋体" w:hAnsi="宋体"/>
                <w:szCs w:val="21"/>
              </w:rPr>
              <w:t>2</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任职年龄符合章程规定的要求（</w:t>
            </w:r>
            <w:r w:rsidRPr="00EA4C55">
              <w:rPr>
                <w:rFonts w:ascii="宋体" w:hAnsi="宋体"/>
                <w:szCs w:val="21"/>
              </w:rPr>
              <w:t>1</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1.1.3 </w:t>
            </w:r>
            <w:r w:rsidRPr="00EA4C55">
              <w:rPr>
                <w:rFonts w:ascii="宋体" w:hAnsi="宋体" w:hint="eastAsia"/>
                <w:szCs w:val="21"/>
              </w:rPr>
              <w:t>办公条件（</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有独立办公用房，住所拥有产权或租赁手续齐全（</w:t>
            </w:r>
            <w:r w:rsidRPr="00EA4C55">
              <w:rPr>
                <w:rFonts w:ascii="宋体" w:hAnsi="宋体"/>
                <w:szCs w:val="21"/>
              </w:rPr>
              <w:t>4</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在醒目处挂牌办公（</w:t>
            </w:r>
            <w:r w:rsidRPr="00EA4C55">
              <w:rPr>
                <w:rFonts w:ascii="宋体" w:hAnsi="宋体"/>
                <w:szCs w:val="21"/>
              </w:rPr>
              <w:t>3</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办公自动化程度高（</w:t>
            </w:r>
            <w:r w:rsidRPr="00EA4C55">
              <w:rPr>
                <w:rFonts w:ascii="宋体" w:hAnsi="宋体"/>
                <w:szCs w:val="21"/>
              </w:rPr>
              <w:t>3</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1.2 </w:t>
            </w:r>
            <w:r w:rsidRPr="00EA4C55">
              <w:rPr>
                <w:rFonts w:ascii="宋体" w:hAnsi="宋体" w:hint="eastAsia"/>
                <w:szCs w:val="21"/>
              </w:rPr>
              <w:t>章程规范（</w:t>
            </w:r>
            <w:r w:rsidRPr="00EA4C55">
              <w:rPr>
                <w:rFonts w:ascii="宋体" w:hAnsi="宋体"/>
                <w:szCs w:val="21"/>
              </w:rPr>
              <w:t>20</w:t>
            </w:r>
            <w:r w:rsidRPr="00EA4C55">
              <w:rPr>
                <w:rFonts w:ascii="宋体" w:hAnsi="宋体" w:hint="eastAsia"/>
                <w:szCs w:val="21"/>
              </w:rPr>
              <w:t>分）</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1.2.1 </w:t>
            </w:r>
            <w:r w:rsidRPr="00EA4C55">
              <w:rPr>
                <w:rFonts w:ascii="宋体" w:hAnsi="宋体" w:hint="eastAsia"/>
                <w:szCs w:val="21"/>
              </w:rPr>
              <w:t>章程规范性（</w:t>
            </w:r>
            <w:r w:rsidRPr="00EA4C55">
              <w:rPr>
                <w:rFonts w:ascii="宋体" w:hAnsi="宋体"/>
                <w:szCs w:val="21"/>
              </w:rPr>
              <w:t>20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章程文本符合《社会团体章程示范文本》的要求（</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章程经会员（代表）大会审议通过（</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经过登记管理机关核准（</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1.3 </w:t>
            </w:r>
            <w:r w:rsidRPr="00EA4C55">
              <w:rPr>
                <w:rFonts w:ascii="宋体" w:hAnsi="宋体" w:hint="eastAsia"/>
                <w:szCs w:val="21"/>
              </w:rPr>
              <w:t>变更、注销程序合法（</w:t>
            </w:r>
            <w:r w:rsidRPr="00EA4C55">
              <w:rPr>
                <w:rFonts w:ascii="宋体" w:hAnsi="宋体"/>
                <w:szCs w:val="21"/>
              </w:rPr>
              <w:t>30</w:t>
            </w:r>
            <w:r w:rsidRPr="00EA4C55">
              <w:rPr>
                <w:rFonts w:ascii="宋体" w:hAnsi="宋体" w:hint="eastAsia"/>
                <w:szCs w:val="21"/>
              </w:rPr>
              <w:t>分）</w:t>
            </w: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551567">
              <w:rPr>
                <w:rFonts w:ascii="宋体" w:hAnsi="宋体"/>
                <w:szCs w:val="21"/>
              </w:rPr>
              <w:t>1.3.1</w:t>
            </w:r>
            <w:r w:rsidRPr="00551567">
              <w:rPr>
                <w:rFonts w:ascii="宋体" w:hAnsi="宋体" w:hint="eastAsia"/>
                <w:szCs w:val="21"/>
              </w:rPr>
              <w:t>按规定登记</w:t>
            </w:r>
            <w:r w:rsidRPr="00EA4C55">
              <w:rPr>
                <w:rFonts w:ascii="宋体" w:hAnsi="宋体" w:hint="eastAsia"/>
                <w:szCs w:val="21"/>
              </w:rPr>
              <w:t>（</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变更程序符合条例规定</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1.3.2 </w:t>
            </w:r>
            <w:r w:rsidRPr="00EA4C55">
              <w:rPr>
                <w:rFonts w:ascii="宋体" w:hAnsi="宋体" w:hint="eastAsia"/>
                <w:szCs w:val="21"/>
              </w:rPr>
              <w:t>按规定注销（</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按规定登记、注销分支机构</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1.3.3 </w:t>
            </w:r>
            <w:r w:rsidRPr="00EA4C55">
              <w:rPr>
                <w:rFonts w:ascii="宋体" w:hAnsi="宋体" w:hint="eastAsia"/>
                <w:szCs w:val="21"/>
              </w:rPr>
              <w:t>按规定备案（</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办理备案手续且备案事项完整（负责人、印章、银行</w:t>
            </w:r>
            <w:proofErr w:type="gramStart"/>
            <w:r w:rsidRPr="00EA4C55">
              <w:rPr>
                <w:rFonts w:ascii="宋体" w:hAnsi="宋体" w:hint="eastAsia"/>
                <w:szCs w:val="21"/>
              </w:rPr>
              <w:t>帐户</w:t>
            </w:r>
            <w:proofErr w:type="gramEnd"/>
            <w:r w:rsidRPr="00EA4C55">
              <w:rPr>
                <w:rFonts w:ascii="宋体" w:hAnsi="宋体" w:hint="eastAsia"/>
                <w:szCs w:val="21"/>
              </w:rPr>
              <w:t>、会费标准）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1.4 </w:t>
            </w:r>
            <w:r w:rsidRPr="00EA4C55">
              <w:rPr>
                <w:rFonts w:ascii="宋体" w:hAnsi="宋体" w:hint="eastAsia"/>
                <w:szCs w:val="21"/>
              </w:rPr>
              <w:t>年度检查（</w:t>
            </w:r>
            <w:r w:rsidRPr="00EA4C55">
              <w:rPr>
                <w:rFonts w:ascii="宋体" w:hAnsi="宋体"/>
                <w:szCs w:val="21"/>
              </w:rPr>
              <w:t>20</w:t>
            </w:r>
            <w:r w:rsidRPr="00EA4C55">
              <w:rPr>
                <w:rFonts w:ascii="宋体" w:hAnsi="宋体" w:hint="eastAsia"/>
                <w:szCs w:val="21"/>
              </w:rPr>
              <w:lastRenderedPageBreak/>
              <w:t>分）</w:t>
            </w: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lastRenderedPageBreak/>
              <w:t>▲</w:t>
            </w:r>
            <w:r w:rsidRPr="00EA4C55">
              <w:rPr>
                <w:rFonts w:ascii="宋体" w:hAnsi="宋体"/>
                <w:szCs w:val="21"/>
              </w:rPr>
              <w:t xml:space="preserve">1.4.1 </w:t>
            </w:r>
            <w:r w:rsidRPr="00EA4C55">
              <w:rPr>
                <w:rFonts w:ascii="宋体" w:hAnsi="宋体" w:hint="eastAsia"/>
                <w:szCs w:val="21"/>
              </w:rPr>
              <w:t>参检时间（</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每年</w:t>
            </w:r>
            <w:r w:rsidRPr="00EA4C55">
              <w:rPr>
                <w:rFonts w:ascii="宋体" w:hAnsi="宋体"/>
                <w:szCs w:val="21"/>
              </w:rPr>
              <w:t>6</w:t>
            </w:r>
            <w:r w:rsidRPr="00EA4C55">
              <w:rPr>
                <w:rFonts w:ascii="宋体" w:hAnsi="宋体" w:hint="eastAsia"/>
                <w:szCs w:val="21"/>
              </w:rPr>
              <w:t>月份之前按时完成年检</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1.4.2 </w:t>
            </w:r>
            <w:r w:rsidRPr="00EA4C55">
              <w:rPr>
                <w:rFonts w:ascii="宋体" w:hAnsi="宋体" w:hint="eastAsia"/>
                <w:szCs w:val="21"/>
              </w:rPr>
              <w:t>检查结论（</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连续</w:t>
            </w:r>
            <w:r w:rsidRPr="00EA4C55">
              <w:rPr>
                <w:rFonts w:ascii="宋体" w:hAnsi="宋体"/>
                <w:szCs w:val="21"/>
              </w:rPr>
              <w:t>3</w:t>
            </w:r>
            <w:r w:rsidRPr="00EA4C55">
              <w:rPr>
                <w:rFonts w:ascii="宋体" w:hAnsi="宋体" w:hint="eastAsia"/>
                <w:szCs w:val="21"/>
              </w:rPr>
              <w:t>年年检合格</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16E8C" w:rsidRDefault="00216E8C" w:rsidP="0092325D">
            <w:pPr>
              <w:rPr>
                <w:rFonts w:ascii="宋体" w:hAnsi="宋体" w:hint="eastAsia"/>
                <w:szCs w:val="21"/>
              </w:rPr>
            </w:pPr>
            <w:r w:rsidRPr="00EA4C55">
              <w:rPr>
                <w:rFonts w:ascii="宋体" w:hAnsi="宋体"/>
                <w:szCs w:val="21"/>
              </w:rPr>
              <w:lastRenderedPageBreak/>
              <w:t>2</w:t>
            </w:r>
            <w:r w:rsidRPr="00EA4C55">
              <w:rPr>
                <w:rFonts w:ascii="宋体" w:hAnsi="宋体" w:hint="eastAsia"/>
                <w:szCs w:val="21"/>
              </w:rPr>
              <w:t>、内部治理</w:t>
            </w:r>
          </w:p>
          <w:p w:rsidR="00216E8C" w:rsidRPr="00EA4C55" w:rsidRDefault="00216E8C" w:rsidP="0092325D">
            <w:pPr>
              <w:rPr>
                <w:rFonts w:ascii="宋体"/>
                <w:szCs w:val="21"/>
              </w:rPr>
            </w:pPr>
            <w:r w:rsidRPr="00051106">
              <w:rPr>
                <w:rFonts w:ascii="Times New Roman" w:hAnsi="Times New Roman" w:hint="eastAsia"/>
                <w:spacing w:val="-20"/>
                <w:szCs w:val="21"/>
              </w:rPr>
              <w:t>（</w:t>
            </w:r>
            <w:r w:rsidRPr="00051106">
              <w:rPr>
                <w:rFonts w:ascii="Times New Roman" w:hAnsi="Times New Roman"/>
                <w:spacing w:val="-20"/>
                <w:szCs w:val="21"/>
              </w:rPr>
              <w:t>330</w:t>
            </w:r>
            <w:r w:rsidRPr="00051106">
              <w:rPr>
                <w:rFonts w:ascii="Times New Roman" w:hAnsi="Times New Roman" w:hint="eastAsia"/>
                <w:spacing w:val="-20"/>
                <w:szCs w:val="21"/>
              </w:rPr>
              <w:t>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2.1 </w:t>
            </w:r>
            <w:r w:rsidRPr="00EA4C55">
              <w:rPr>
                <w:rFonts w:ascii="宋体" w:hAnsi="宋体" w:hint="eastAsia"/>
                <w:szCs w:val="21"/>
              </w:rPr>
              <w:t>组织机构（</w:t>
            </w:r>
            <w:r w:rsidRPr="00EA4C55">
              <w:rPr>
                <w:rFonts w:ascii="宋体" w:hAnsi="宋体"/>
                <w:szCs w:val="21"/>
              </w:rPr>
              <w:t>105</w:t>
            </w:r>
            <w:r w:rsidRPr="00EA4C55">
              <w:rPr>
                <w:rFonts w:ascii="宋体" w:hAnsi="宋体" w:hint="eastAsia"/>
                <w:szCs w:val="21"/>
              </w:rPr>
              <w:t>分）</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AE42CF">
              <w:rPr>
                <w:rFonts w:ascii="宋体" w:hAnsi="宋体" w:hint="eastAsia"/>
                <w:szCs w:val="21"/>
              </w:rPr>
              <w:t>▲</w:t>
            </w:r>
            <w:r w:rsidRPr="00EA4C55">
              <w:rPr>
                <w:rFonts w:ascii="宋体" w:hAnsi="宋体"/>
                <w:szCs w:val="21"/>
              </w:rPr>
              <w:t xml:space="preserve">2.1.1 </w:t>
            </w:r>
            <w:r w:rsidRPr="00EA4C55">
              <w:rPr>
                <w:rFonts w:ascii="宋体" w:hAnsi="宋体" w:hint="eastAsia"/>
                <w:szCs w:val="21"/>
              </w:rPr>
              <w:t>会员（代表）大会（</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按章程规定的时限、条件和程序召开会员代表大会（</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重大事项表决通过（</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2.1.2 </w:t>
            </w:r>
            <w:r w:rsidRPr="00EA4C55">
              <w:rPr>
                <w:rFonts w:ascii="宋体" w:hAnsi="宋体" w:hint="eastAsia"/>
                <w:szCs w:val="21"/>
              </w:rPr>
              <w:t>理事会、常务理事会（</w:t>
            </w:r>
            <w:r w:rsidRPr="00EA4C55">
              <w:rPr>
                <w:rFonts w:ascii="宋体" w:hAnsi="宋体"/>
                <w:szCs w:val="21"/>
              </w:rPr>
              <w:t>20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理事会、常务理事会和社团负责人按民主程序产生（</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健全并履行其职能，每年至少召开</w:t>
            </w:r>
            <w:r w:rsidRPr="00EA4C55">
              <w:rPr>
                <w:rFonts w:ascii="宋体" w:hAnsi="宋体"/>
                <w:szCs w:val="21"/>
              </w:rPr>
              <w:t>1</w:t>
            </w:r>
            <w:r w:rsidRPr="00EA4C55">
              <w:rPr>
                <w:rFonts w:ascii="宋体" w:hAnsi="宋体" w:hint="eastAsia"/>
                <w:szCs w:val="21"/>
              </w:rPr>
              <w:t>次理事会、</w:t>
            </w:r>
            <w:r w:rsidRPr="00EA4C55">
              <w:rPr>
                <w:rFonts w:ascii="宋体" w:hAnsi="宋体"/>
                <w:szCs w:val="21"/>
              </w:rPr>
              <w:t>2</w:t>
            </w:r>
            <w:r w:rsidRPr="00EA4C55">
              <w:rPr>
                <w:rFonts w:ascii="宋体" w:hAnsi="宋体" w:hint="eastAsia"/>
                <w:szCs w:val="21"/>
              </w:rPr>
              <w:t>次常务理事会（</w:t>
            </w:r>
            <w:r>
              <w:rPr>
                <w:rFonts w:ascii="宋体" w:hAnsi="宋体" w:hint="eastAsia"/>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2084"/>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Pr>
                <w:rFonts w:ascii="宋体" w:hAnsi="宋体" w:hint="eastAsia"/>
                <w:szCs w:val="21"/>
              </w:rPr>
              <w:t>●</w:t>
            </w:r>
            <w:r w:rsidRPr="00EA4C55">
              <w:rPr>
                <w:rFonts w:ascii="宋体" w:hAnsi="宋体" w:hint="eastAsia"/>
                <w:szCs w:val="21"/>
              </w:rPr>
              <w:t>凝聚本学科、本行业、本领域领军人才、创新创业人才、优秀青年人才</w:t>
            </w:r>
            <w:r>
              <w:rPr>
                <w:rFonts w:ascii="宋体" w:hAnsi="宋体" w:hint="eastAsia"/>
                <w:szCs w:val="21"/>
              </w:rPr>
              <w:t>：理事会由各路领军人才构成为6分；其中有创新创业人才和青年人才加2分，创新创业人才和青年人才比例较高再加2分</w:t>
            </w:r>
            <w:r w:rsidRPr="00EA4C55">
              <w:rPr>
                <w:rFonts w:ascii="宋体" w:hAnsi="宋体" w:hint="eastAsia"/>
                <w:szCs w:val="21"/>
              </w:rPr>
              <w:t>（</w:t>
            </w:r>
            <w:r>
              <w:rPr>
                <w:rFonts w:ascii="宋体" w:hAnsi="宋体" w:hint="eastAsia"/>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2.1.3 </w:t>
            </w:r>
            <w:r w:rsidRPr="00EA4C55">
              <w:rPr>
                <w:rFonts w:ascii="宋体" w:hAnsi="宋体" w:hint="eastAsia"/>
                <w:szCs w:val="21"/>
              </w:rPr>
              <w:t>办事机构（</w:t>
            </w:r>
            <w:r w:rsidRPr="00EA4C55">
              <w:rPr>
                <w:rFonts w:ascii="宋体" w:hAnsi="宋体"/>
                <w:szCs w:val="21"/>
              </w:rPr>
              <w:t>15</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秘书处（办公室）职责明确、运转协调（</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秘书长按民主程序产生（</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秘书长具有较强的组织管理能力、综合协调能力和社会活动能力（</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2.1.4</w:t>
            </w:r>
            <w:r w:rsidRPr="00EA4C55">
              <w:rPr>
                <w:rFonts w:ascii="宋体" w:hAnsi="宋体" w:hint="eastAsia"/>
                <w:szCs w:val="21"/>
              </w:rPr>
              <w:t>从业人员年轻化、专业化、职业化，整体能力较强（</w:t>
            </w:r>
            <w:r w:rsidRPr="00EA4C55">
              <w:rPr>
                <w:rFonts w:ascii="宋体" w:hAnsi="宋体"/>
                <w:szCs w:val="21"/>
              </w:rPr>
              <w:t>35</w:t>
            </w:r>
            <w:r w:rsidRPr="00EA4C55">
              <w:rPr>
                <w:rFonts w:ascii="宋体" w:hAnsi="宋体" w:hint="eastAsia"/>
                <w:szCs w:val="21"/>
              </w:rPr>
              <w:t>分</w:t>
            </w:r>
            <w:r w:rsidRPr="00EA4C55">
              <w:rPr>
                <w:rFonts w:ascii="宋体" w:hAnsi="宋体"/>
                <w:szCs w:val="21"/>
              </w:rPr>
              <w:t>`</w:t>
            </w:r>
            <w:r w:rsidRPr="00EA4C55">
              <w:rPr>
                <w:rFonts w:ascii="宋体" w:hAnsi="宋体" w:hint="eastAsia"/>
                <w:szCs w:val="21"/>
              </w:rPr>
              <w:t>）</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秘书长专职化（</w:t>
            </w:r>
            <w:r w:rsidRPr="00EA4C55">
              <w:rPr>
                <w:rFonts w:ascii="宋体" w:hAnsi="宋体"/>
                <w:szCs w:val="21"/>
              </w:rPr>
              <w:t>15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1084"/>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配备专职工作人员：配备</w:t>
            </w:r>
            <w:r w:rsidRPr="00EA4C55">
              <w:rPr>
                <w:rFonts w:ascii="宋体" w:hAnsi="宋体"/>
                <w:szCs w:val="21"/>
              </w:rPr>
              <w:t>1</w:t>
            </w:r>
            <w:r w:rsidRPr="00EA4C55">
              <w:rPr>
                <w:rFonts w:ascii="宋体" w:hAnsi="宋体" w:hint="eastAsia"/>
                <w:szCs w:val="21"/>
              </w:rPr>
              <w:t>名为</w:t>
            </w:r>
            <w:r w:rsidRPr="00EA4C55">
              <w:rPr>
                <w:rFonts w:ascii="宋体" w:hAnsi="宋体"/>
                <w:szCs w:val="21"/>
              </w:rPr>
              <w:t>6</w:t>
            </w:r>
            <w:r w:rsidRPr="00EA4C55">
              <w:rPr>
                <w:rFonts w:ascii="宋体" w:hAnsi="宋体" w:hint="eastAsia"/>
                <w:szCs w:val="21"/>
              </w:rPr>
              <w:t>分，每增加</w:t>
            </w:r>
            <w:r w:rsidRPr="00EA4C55">
              <w:rPr>
                <w:rFonts w:ascii="宋体" w:hAnsi="宋体"/>
                <w:szCs w:val="21"/>
              </w:rPr>
              <w:t>1</w:t>
            </w:r>
            <w:r w:rsidRPr="00EA4C55">
              <w:rPr>
                <w:rFonts w:ascii="宋体" w:hAnsi="宋体" w:hint="eastAsia"/>
                <w:szCs w:val="21"/>
              </w:rPr>
              <w:t>人加</w:t>
            </w:r>
            <w:r w:rsidRPr="00EA4C55">
              <w:rPr>
                <w:rFonts w:ascii="宋体" w:hAnsi="宋体"/>
                <w:szCs w:val="21"/>
              </w:rPr>
              <w:t>2</w:t>
            </w:r>
            <w:r w:rsidRPr="00EA4C55">
              <w:rPr>
                <w:rFonts w:ascii="宋体" w:hAnsi="宋体" w:hint="eastAsia"/>
                <w:szCs w:val="21"/>
              </w:rPr>
              <w:t>分，上限为</w:t>
            </w:r>
            <w:r w:rsidRPr="00EA4C55">
              <w:rPr>
                <w:rFonts w:ascii="宋体" w:hAnsi="宋体"/>
                <w:szCs w:val="21"/>
              </w:rPr>
              <w:t>10</w:t>
            </w:r>
            <w:r w:rsidRPr="00EA4C55">
              <w:rPr>
                <w:rFonts w:ascii="宋体" w:hAnsi="宋体" w:hint="eastAsia"/>
                <w:szCs w:val="21"/>
              </w:rPr>
              <w:t>分（</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从业人员中</w:t>
            </w:r>
            <w:r w:rsidRPr="00EA4C55">
              <w:rPr>
                <w:rFonts w:ascii="宋体" w:hAnsi="宋体"/>
                <w:szCs w:val="21"/>
              </w:rPr>
              <w:t>50</w:t>
            </w:r>
            <w:r w:rsidRPr="00EA4C55">
              <w:rPr>
                <w:rFonts w:ascii="宋体" w:hAnsi="宋体" w:hint="eastAsia"/>
                <w:szCs w:val="21"/>
              </w:rPr>
              <w:t>岁以下的人员占</w:t>
            </w:r>
            <w:r w:rsidRPr="00EA4C55">
              <w:rPr>
                <w:rFonts w:ascii="宋体" w:hAnsi="宋体"/>
                <w:szCs w:val="21"/>
              </w:rPr>
              <w:t>50%</w:t>
            </w:r>
            <w:r w:rsidRPr="00EA4C55">
              <w:rPr>
                <w:rFonts w:ascii="宋体" w:hAnsi="宋体" w:hint="eastAsia"/>
                <w:szCs w:val="21"/>
              </w:rPr>
              <w:t>以上（</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353664" w:rsidRDefault="00216E8C" w:rsidP="0092325D">
            <w:pPr>
              <w:rPr>
                <w:rFonts w:ascii="宋体"/>
                <w:szCs w:val="21"/>
              </w:rPr>
            </w:pPr>
            <w:r w:rsidRPr="00353664">
              <w:rPr>
                <w:rFonts w:ascii="宋体" w:hAnsi="宋体" w:hint="eastAsia"/>
                <w:szCs w:val="21"/>
              </w:rPr>
              <w:t>从业人员中大专以上学历者占</w:t>
            </w:r>
            <w:r w:rsidRPr="00353664">
              <w:rPr>
                <w:rFonts w:ascii="宋体" w:hAnsi="宋体"/>
                <w:szCs w:val="21"/>
              </w:rPr>
              <w:t>50%</w:t>
            </w:r>
            <w:r w:rsidRPr="00353664">
              <w:rPr>
                <w:rFonts w:ascii="宋体" w:hAnsi="宋体" w:hint="eastAsia"/>
                <w:szCs w:val="21"/>
              </w:rPr>
              <w:t>以上（</w:t>
            </w:r>
            <w:r w:rsidRPr="00353664">
              <w:rPr>
                <w:rFonts w:ascii="宋体" w:hAnsi="宋体"/>
                <w:szCs w:val="21"/>
              </w:rPr>
              <w:t>5</w:t>
            </w:r>
            <w:r w:rsidRPr="00353664">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2.1.5 </w:t>
            </w:r>
            <w:r w:rsidRPr="00EA4C55">
              <w:rPr>
                <w:rFonts w:ascii="宋体" w:hAnsi="宋体" w:hint="eastAsia"/>
                <w:szCs w:val="21"/>
              </w:rPr>
              <w:t>党组织建设（</w:t>
            </w:r>
            <w:r w:rsidRPr="00EA4C55">
              <w:rPr>
                <w:rFonts w:ascii="宋体" w:hAnsi="宋体"/>
                <w:szCs w:val="21"/>
              </w:rPr>
              <w:t>25</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353664" w:rsidRDefault="00216E8C" w:rsidP="0092325D">
            <w:pPr>
              <w:rPr>
                <w:rFonts w:ascii="宋体"/>
                <w:szCs w:val="21"/>
              </w:rPr>
            </w:pPr>
            <w:r w:rsidRPr="00353664">
              <w:rPr>
                <w:rFonts w:ascii="宋体" w:hAnsi="宋体" w:hint="eastAsia"/>
                <w:szCs w:val="21"/>
              </w:rPr>
              <w:t>建立了党组织（综合示范学会必须满足）（</w:t>
            </w:r>
            <w:r w:rsidRPr="00353664">
              <w:rPr>
                <w:rFonts w:ascii="宋体" w:hAnsi="宋体"/>
                <w:szCs w:val="21"/>
              </w:rPr>
              <w:t>15</w:t>
            </w:r>
            <w:r w:rsidRPr="00353664">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党组织工作制度完善，发挥作用良好（</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0"/>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2.2 </w:t>
            </w:r>
            <w:r w:rsidRPr="00EA4C55">
              <w:rPr>
                <w:rFonts w:ascii="宋体" w:hAnsi="宋体" w:hint="eastAsia"/>
                <w:szCs w:val="21"/>
              </w:rPr>
              <w:t>人力资源管理（</w:t>
            </w:r>
            <w:r w:rsidRPr="00EA4C55">
              <w:rPr>
                <w:rFonts w:ascii="宋体" w:hAnsi="宋体"/>
                <w:szCs w:val="21"/>
              </w:rPr>
              <w:t>60</w:t>
            </w:r>
            <w:r w:rsidRPr="00EA4C55">
              <w:rPr>
                <w:rFonts w:ascii="宋体" w:hAnsi="宋体" w:hint="eastAsia"/>
                <w:szCs w:val="21"/>
              </w:rPr>
              <w:t>分）</w:t>
            </w: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2.2.1 </w:t>
            </w:r>
            <w:r w:rsidRPr="00EA4C55">
              <w:rPr>
                <w:rFonts w:ascii="宋体" w:hAnsi="宋体" w:hint="eastAsia"/>
                <w:szCs w:val="21"/>
              </w:rPr>
              <w:t>制定和实施相关制度（</w:t>
            </w:r>
            <w:r w:rsidRPr="00EA4C55">
              <w:rPr>
                <w:rFonts w:ascii="宋体" w:hAnsi="宋体"/>
                <w:szCs w:val="21"/>
              </w:rPr>
              <w:t>5</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建立健全专职人员聘用和管理制度、薪酬管理制度、培训制度等</w:t>
            </w:r>
            <w:r>
              <w:rPr>
                <w:rFonts w:ascii="宋体" w:hAnsi="宋体" w:hint="eastAsia"/>
                <w:szCs w:val="21"/>
              </w:rPr>
              <w:t>(5分)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2.2.2 </w:t>
            </w:r>
            <w:r w:rsidRPr="00EA4C55">
              <w:rPr>
                <w:rFonts w:ascii="宋体" w:hAnsi="宋体" w:hint="eastAsia"/>
                <w:szCs w:val="21"/>
              </w:rPr>
              <w:t>岗位管理（</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制定和实施工作人员和志愿者的培训计划（</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明确的考核和任用制度（</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2.2.3</w:t>
            </w:r>
            <w:r w:rsidRPr="00EA4C55">
              <w:rPr>
                <w:rFonts w:ascii="宋体" w:hAnsi="宋体" w:hint="eastAsia"/>
                <w:szCs w:val="21"/>
              </w:rPr>
              <w:t>工资管理（</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落实专职工作人员薪酬（</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落实专职工作人员社会保险政策（</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2.2.4</w:t>
            </w:r>
            <w:r w:rsidRPr="00EA4C55">
              <w:rPr>
                <w:rFonts w:ascii="宋体" w:hAnsi="宋体" w:hint="eastAsia"/>
                <w:szCs w:val="21"/>
              </w:rPr>
              <w:t>会员管理（</w:t>
            </w:r>
            <w:r w:rsidRPr="00EA4C55">
              <w:rPr>
                <w:rFonts w:ascii="宋体" w:hAnsi="宋体"/>
                <w:szCs w:val="21"/>
              </w:rPr>
              <w:t>35</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建立为会员服务的机制（</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建立会员数据库（</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会员结构合理（</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Pr>
                <w:rFonts w:ascii="宋体" w:hAnsi="宋体" w:hint="eastAsia"/>
                <w:szCs w:val="21"/>
              </w:rPr>
              <w:t>●</w:t>
            </w:r>
            <w:r w:rsidRPr="00EA4C55">
              <w:rPr>
                <w:rFonts w:ascii="宋体" w:hAnsi="宋体" w:hint="eastAsia"/>
                <w:szCs w:val="21"/>
              </w:rPr>
              <w:t>发展会员</w:t>
            </w:r>
            <w:r>
              <w:rPr>
                <w:rFonts w:ascii="宋体" w:hAnsi="宋体" w:hint="eastAsia"/>
                <w:szCs w:val="21"/>
              </w:rPr>
              <w:t>工作正常：新会员达2%为6分，3%为8分，4%为10分</w:t>
            </w:r>
            <w:r w:rsidRPr="00EA4C55">
              <w:rPr>
                <w:rFonts w:ascii="宋体" w:hAnsi="宋体" w:hint="eastAsia"/>
                <w:szCs w:val="21"/>
              </w:rPr>
              <w:t>（</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2.3 </w:t>
            </w:r>
            <w:r w:rsidRPr="00EA4C55">
              <w:rPr>
                <w:rFonts w:ascii="宋体" w:hAnsi="宋体" w:hint="eastAsia"/>
                <w:szCs w:val="21"/>
              </w:rPr>
              <w:t>财务资产（</w:t>
            </w:r>
            <w:r w:rsidRPr="00EA4C55">
              <w:rPr>
                <w:rFonts w:ascii="宋体" w:hAnsi="宋体"/>
                <w:szCs w:val="21"/>
              </w:rPr>
              <w:t>105</w:t>
            </w:r>
            <w:r w:rsidRPr="00EA4C55">
              <w:rPr>
                <w:rFonts w:ascii="宋体" w:hAnsi="宋体" w:hint="eastAsia"/>
                <w:szCs w:val="21"/>
              </w:rPr>
              <w:t>分）</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551567">
              <w:rPr>
                <w:rFonts w:ascii="宋体" w:hAnsi="宋体" w:hint="eastAsia"/>
                <w:szCs w:val="21"/>
              </w:rPr>
              <w:t>▲</w:t>
            </w:r>
            <w:r w:rsidRPr="00EA4C55">
              <w:rPr>
                <w:rFonts w:ascii="宋体" w:hAnsi="宋体"/>
                <w:szCs w:val="21"/>
              </w:rPr>
              <w:t xml:space="preserve">2.3.1 </w:t>
            </w:r>
            <w:r w:rsidRPr="00EA4C55">
              <w:rPr>
                <w:rFonts w:ascii="宋体" w:hAnsi="宋体" w:hint="eastAsia"/>
                <w:szCs w:val="21"/>
              </w:rPr>
              <w:t>账户管理（</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独立开户、建账（</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账目清楚、经费来源合法、使用合理（</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2.3.2 </w:t>
            </w:r>
            <w:r w:rsidRPr="00EA4C55">
              <w:rPr>
                <w:rFonts w:ascii="宋体" w:hAnsi="宋体" w:hint="eastAsia"/>
                <w:szCs w:val="21"/>
              </w:rPr>
              <w:t>会费管理（</w:t>
            </w:r>
            <w:r w:rsidRPr="00EA4C55">
              <w:rPr>
                <w:rFonts w:ascii="宋体" w:hAnsi="宋体"/>
                <w:szCs w:val="21"/>
              </w:rPr>
              <w:t>15</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通过会员代表大会</w:t>
            </w:r>
            <w:r>
              <w:rPr>
                <w:rFonts w:ascii="宋体" w:hAnsi="宋体" w:hint="eastAsia"/>
                <w:szCs w:val="21"/>
              </w:rPr>
              <w:t>或理事会</w:t>
            </w:r>
            <w:r w:rsidRPr="00EA4C55">
              <w:rPr>
                <w:rFonts w:ascii="宋体" w:hAnsi="宋体" w:hint="eastAsia"/>
                <w:szCs w:val="21"/>
              </w:rPr>
              <w:t>制定明确合理的会费标准。（</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Pr>
                <w:rFonts w:ascii="宋体" w:hAnsi="宋体" w:hint="eastAsia"/>
                <w:szCs w:val="21"/>
              </w:rPr>
              <w:t>●</w:t>
            </w:r>
            <w:r w:rsidRPr="00EA4C55">
              <w:rPr>
                <w:rFonts w:ascii="宋体" w:hAnsi="宋体" w:hint="eastAsia"/>
                <w:szCs w:val="21"/>
              </w:rPr>
              <w:t>会费收缴率</w:t>
            </w:r>
            <w:r>
              <w:rPr>
                <w:rFonts w:ascii="宋体" w:hAnsi="宋体" w:hint="eastAsia"/>
                <w:szCs w:val="21"/>
              </w:rPr>
              <w:t>：达60%为6分，达75%为8分，达90%为10分</w:t>
            </w:r>
            <w:r w:rsidRPr="00EA4C55">
              <w:rPr>
                <w:rFonts w:ascii="宋体" w:hAnsi="宋体" w:hint="eastAsia"/>
                <w:szCs w:val="21"/>
              </w:rPr>
              <w:t>（</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2.3.3 </w:t>
            </w:r>
            <w:r w:rsidRPr="00EA4C55">
              <w:rPr>
                <w:rFonts w:ascii="宋体" w:hAnsi="宋体" w:hint="eastAsia"/>
                <w:szCs w:val="21"/>
              </w:rPr>
              <w:t>资金筹集（</w:t>
            </w:r>
            <w:r w:rsidRPr="00EA4C55">
              <w:rPr>
                <w:rFonts w:ascii="宋体" w:hAnsi="宋体"/>
                <w:szCs w:val="21"/>
              </w:rPr>
              <w:t>20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年末资金余额收支平衡（</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年末资金余额逐年增加（</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ind w:firstLineChars="100" w:firstLine="210"/>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2.3.4 </w:t>
            </w:r>
            <w:r w:rsidRPr="00EA4C55">
              <w:rPr>
                <w:rFonts w:ascii="宋体" w:hAnsi="宋体" w:hint="eastAsia"/>
                <w:szCs w:val="21"/>
              </w:rPr>
              <w:t>财务人员管理（</w:t>
            </w:r>
            <w:r w:rsidRPr="00EA4C55">
              <w:rPr>
                <w:rFonts w:ascii="宋体" w:hAnsi="宋体"/>
                <w:szCs w:val="21"/>
              </w:rPr>
              <w:t>20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配备专门财务工作人员（</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财务工作人员按规定接受登记管理机关和业务主管单位及相关部门的财务培训（</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2.3.5</w:t>
            </w:r>
            <w:r w:rsidRPr="00EA4C55">
              <w:rPr>
                <w:rFonts w:ascii="宋体" w:hAnsi="宋体" w:hint="eastAsia"/>
                <w:szCs w:val="21"/>
              </w:rPr>
              <w:t>财务管理（</w:t>
            </w:r>
            <w:r w:rsidRPr="00EA4C55">
              <w:rPr>
                <w:rFonts w:ascii="宋体" w:hAnsi="宋体"/>
                <w:szCs w:val="21"/>
              </w:rPr>
              <w:t>40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遵守、执行《民间非营利组织会计制度》及国家相关规定（</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公布年度财务报告，接受会员和社会监督（</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按规定进行财务审计（</w:t>
            </w:r>
            <w:r>
              <w:rPr>
                <w:rFonts w:ascii="宋体" w:hAnsi="宋体" w:hint="eastAsia"/>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hint="eastAsia"/>
                <w:szCs w:val="21"/>
              </w:rPr>
            </w:pPr>
            <w:r>
              <w:rPr>
                <w:rFonts w:ascii="宋体" w:hAnsi="宋体" w:hint="eastAsia"/>
                <w:szCs w:val="21"/>
              </w:rPr>
              <w:t>●获得“能力计划”项目资助者，严格执行项目资金管理制度（5分）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Default="00216E8C" w:rsidP="0092325D">
            <w:pPr>
              <w:rPr>
                <w:rFonts w:ascii="宋体" w:hAnsi="宋体" w:hint="eastAsia"/>
                <w:szCs w:val="21"/>
              </w:rPr>
            </w:pPr>
            <w:r w:rsidRPr="00EA4C55">
              <w:rPr>
                <w:rFonts w:ascii="宋体" w:hAnsi="宋体" w:hint="eastAsia"/>
                <w:szCs w:val="21"/>
              </w:rPr>
              <w:t>业务活动支付占会费比例达到</w:t>
            </w:r>
            <w:r w:rsidRPr="00EA4C55">
              <w:rPr>
                <w:rFonts w:ascii="宋体" w:hAnsi="宋体"/>
                <w:szCs w:val="21"/>
              </w:rPr>
              <w:t>60%</w:t>
            </w:r>
            <w:r w:rsidRPr="00EA4C55">
              <w:rPr>
                <w:rFonts w:ascii="宋体" w:hAnsi="宋体" w:hint="eastAsia"/>
                <w:szCs w:val="21"/>
              </w:rPr>
              <w:t>以上（</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进行税务登记并规范使用各种票据（</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资产造册管理，内容规范清楚，资产使用符合法律和政策（</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2.4 </w:t>
            </w:r>
            <w:r w:rsidRPr="00EA4C55">
              <w:rPr>
                <w:rFonts w:ascii="宋体" w:hAnsi="宋体" w:hint="eastAsia"/>
                <w:szCs w:val="21"/>
              </w:rPr>
              <w:t>档案、</w:t>
            </w:r>
            <w:r w:rsidRPr="00EA4C55">
              <w:rPr>
                <w:rFonts w:ascii="宋体" w:hAnsi="宋体" w:hint="eastAsia"/>
                <w:szCs w:val="21"/>
              </w:rPr>
              <w:lastRenderedPageBreak/>
              <w:t>证章管理（</w:t>
            </w:r>
            <w:r w:rsidRPr="00EA4C55">
              <w:rPr>
                <w:rFonts w:ascii="宋体" w:hAnsi="宋体"/>
                <w:szCs w:val="21"/>
              </w:rPr>
              <w:t>30</w:t>
            </w:r>
            <w:r w:rsidRPr="00EA4C55">
              <w:rPr>
                <w:rFonts w:ascii="宋体" w:hAnsi="宋体" w:hint="eastAsia"/>
                <w:szCs w:val="21"/>
              </w:rPr>
              <w:t>分）</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lastRenderedPageBreak/>
              <w:t xml:space="preserve">2.4.1 </w:t>
            </w:r>
            <w:r w:rsidRPr="00EA4C55">
              <w:rPr>
                <w:rFonts w:ascii="宋体" w:hAnsi="宋体" w:hint="eastAsia"/>
                <w:szCs w:val="21"/>
              </w:rPr>
              <w:t>档案管</w:t>
            </w:r>
            <w:r w:rsidRPr="00EA4C55">
              <w:rPr>
                <w:rFonts w:ascii="宋体" w:hAnsi="宋体" w:hint="eastAsia"/>
                <w:szCs w:val="21"/>
              </w:rPr>
              <w:lastRenderedPageBreak/>
              <w:t>理（</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lastRenderedPageBreak/>
              <w:t>专门的场所或专柜保存档案（</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指定专人管理档案（</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2.4.2 </w:t>
            </w:r>
            <w:r w:rsidRPr="00EA4C55">
              <w:rPr>
                <w:rFonts w:ascii="宋体" w:hAnsi="宋体" w:hint="eastAsia"/>
                <w:szCs w:val="21"/>
              </w:rPr>
              <w:t>证书管理（</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各种证书在有效期内（获奖证书除外）（</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证书有专人保管并挂在固定、醒目位置展示（</w:t>
            </w:r>
            <w:r w:rsidRPr="00EA4C55">
              <w:rPr>
                <w:rFonts w:ascii="宋体" w:hAnsi="宋体"/>
                <w:szCs w:val="21"/>
              </w:rPr>
              <w:t>5</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2.4.3 </w:t>
            </w:r>
            <w:r w:rsidRPr="00EA4C55">
              <w:rPr>
                <w:rFonts w:ascii="宋体" w:hAnsi="宋体" w:hint="eastAsia"/>
                <w:szCs w:val="21"/>
              </w:rPr>
              <w:t>印章管理（</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制定和严格执行印章保管和使用制度（</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1022"/>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2.5 </w:t>
            </w:r>
            <w:r w:rsidRPr="00EA4C55">
              <w:rPr>
                <w:rFonts w:ascii="宋体" w:hAnsi="宋体" w:hint="eastAsia"/>
                <w:szCs w:val="21"/>
              </w:rPr>
              <w:t>管理技能（</w:t>
            </w:r>
            <w:r w:rsidRPr="00EA4C55">
              <w:rPr>
                <w:rFonts w:ascii="宋体" w:hAnsi="宋体"/>
                <w:szCs w:val="21"/>
              </w:rPr>
              <w:t>30</w:t>
            </w:r>
            <w:r w:rsidRPr="00EA4C55">
              <w:rPr>
                <w:rFonts w:ascii="宋体" w:hAnsi="宋体" w:hint="eastAsia"/>
                <w:szCs w:val="21"/>
              </w:rPr>
              <w:t>分）</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2.5.1 </w:t>
            </w:r>
            <w:r w:rsidRPr="00EA4C55">
              <w:rPr>
                <w:rFonts w:ascii="宋体" w:hAnsi="宋体" w:hint="eastAsia"/>
                <w:szCs w:val="21"/>
              </w:rPr>
              <w:t>外部活动（</w:t>
            </w:r>
            <w:r w:rsidRPr="00EA4C55">
              <w:rPr>
                <w:rFonts w:ascii="宋体" w:hAnsi="宋体"/>
                <w:szCs w:val="21"/>
              </w:rPr>
              <w:t>10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积极参加社团登记管理机关和业务主管单位组织的业务培训和工作研讨活动（</w:t>
            </w:r>
            <w:r w:rsidRPr="00EA4C55">
              <w:rPr>
                <w:rFonts w:ascii="宋体" w:hAnsi="宋体"/>
                <w:szCs w:val="21"/>
              </w:rPr>
              <w:t>8</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开展境内外合作交流（</w:t>
            </w:r>
            <w:r w:rsidRPr="00EA4C55">
              <w:rPr>
                <w:rFonts w:ascii="宋体" w:hAnsi="宋体"/>
                <w:szCs w:val="21"/>
              </w:rPr>
              <w:t>2</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921"/>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szCs w:val="21"/>
              </w:rPr>
              <w:t xml:space="preserve">2.5.2 </w:t>
            </w:r>
            <w:r w:rsidRPr="00EA4C55">
              <w:rPr>
                <w:rFonts w:ascii="宋体" w:hAnsi="宋体" w:hint="eastAsia"/>
                <w:szCs w:val="21"/>
              </w:rPr>
              <w:t>内部建设（</w:t>
            </w:r>
            <w:r w:rsidRPr="00EA4C55">
              <w:rPr>
                <w:rFonts w:ascii="宋体" w:hAnsi="宋体"/>
                <w:szCs w:val="21"/>
              </w:rPr>
              <w:t>20</w:t>
            </w:r>
            <w:r w:rsidRPr="00EA4C55">
              <w:rPr>
                <w:rFonts w:ascii="宋体" w:hAnsi="宋体" w:hint="eastAsia"/>
                <w:szCs w:val="21"/>
              </w:rPr>
              <w:t>分）</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制定和执行社团财务、印章、档案、资产、会议、党建、业务活动、民主决策、重大活动报告等</w:t>
            </w:r>
            <w:r w:rsidRPr="00EA4C55">
              <w:rPr>
                <w:rFonts w:ascii="宋体" w:hAnsi="宋体"/>
                <w:szCs w:val="21"/>
              </w:rPr>
              <w:t>9</w:t>
            </w:r>
            <w:r w:rsidRPr="00EA4C55">
              <w:rPr>
                <w:rFonts w:ascii="宋体" w:hAnsi="宋体" w:hint="eastAsia"/>
                <w:szCs w:val="21"/>
              </w:rPr>
              <w:t>项管理制度（</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p>
        </w:tc>
      </w:tr>
      <w:tr w:rsidR="00216E8C" w:rsidRPr="000D27A0" w:rsidTr="0092325D">
        <w:trPr>
          <w:trHeight w:val="73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学会建有独立网页（</w:t>
            </w:r>
            <w:r w:rsidRPr="00EA4C55">
              <w:rPr>
                <w:rFonts w:ascii="宋体" w:hAnsi="宋体"/>
                <w:szCs w:val="21"/>
              </w:rPr>
              <w:t>5</w:t>
            </w:r>
            <w:r w:rsidRPr="00EA4C55">
              <w:rPr>
                <w:rFonts w:ascii="宋体" w:hAnsi="宋体" w:hint="eastAsia"/>
                <w:szCs w:val="21"/>
              </w:rPr>
              <w:t>分）或独立域名的网站（</w:t>
            </w:r>
            <w:r w:rsidRPr="00EA4C55">
              <w:rPr>
                <w:rFonts w:ascii="宋体" w:hAnsi="宋体"/>
                <w:szCs w:val="21"/>
              </w:rPr>
              <w:t>10</w:t>
            </w:r>
            <w:r w:rsidRPr="00EA4C55">
              <w:rPr>
                <w:rFonts w:ascii="宋体" w:hAnsi="宋体"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p>
        </w:tc>
      </w:tr>
    </w:tbl>
    <w:p w:rsidR="00216E8C" w:rsidRDefault="00216E8C" w:rsidP="00216E8C">
      <w:pPr>
        <w:rPr>
          <w:rFonts w:ascii="宋体"/>
          <w:szCs w:val="21"/>
        </w:rPr>
      </w:pPr>
    </w:p>
    <w:p w:rsidR="00216E8C" w:rsidRPr="00EA4C55" w:rsidRDefault="00216E8C" w:rsidP="00216E8C">
      <w:pPr>
        <w:rPr>
          <w:rFonts w:ascii="Times New Roman" w:eastAsia="仿宋_GB2312" w:hAnsi="Times New Roman"/>
          <w:sz w:val="13"/>
          <w:szCs w:val="13"/>
        </w:rPr>
      </w:pPr>
      <w:r>
        <w:rPr>
          <w:rFonts w:ascii="宋体"/>
          <w:szCs w:val="21"/>
        </w:rPr>
        <w:br w:type="page"/>
      </w:r>
      <w:r w:rsidRPr="00EA4C55">
        <w:rPr>
          <w:rFonts w:ascii="黑体" w:eastAsia="黑体" w:hAnsi="Times New Roman" w:hint="eastAsia"/>
          <w:sz w:val="32"/>
          <w:szCs w:val="32"/>
        </w:rPr>
        <w:lastRenderedPageBreak/>
        <w:t>表二（</w:t>
      </w:r>
      <w:r w:rsidRPr="00EA4C55">
        <w:rPr>
          <w:rFonts w:ascii="黑体" w:eastAsia="黑体" w:hAnsi="Times New Roman"/>
          <w:sz w:val="32"/>
          <w:szCs w:val="32"/>
        </w:rPr>
        <w:t>A</w:t>
      </w:r>
      <w:r w:rsidRPr="00EA4C55">
        <w:rPr>
          <w:rFonts w:ascii="黑体" w:eastAsia="黑体" w:hAnsi="Times New Roman" w:hint="eastAsia"/>
          <w:sz w:val="32"/>
          <w:szCs w:val="32"/>
        </w:rPr>
        <w:t>）、业务</w:t>
      </w:r>
      <w:r>
        <w:rPr>
          <w:rFonts w:ascii="黑体" w:eastAsia="黑体" w:hAnsi="Times New Roman" w:hint="eastAsia"/>
          <w:sz w:val="32"/>
          <w:szCs w:val="32"/>
        </w:rPr>
        <w:t>建设和社会服务</w:t>
      </w:r>
      <w:r w:rsidRPr="00EA4C55">
        <w:rPr>
          <w:rFonts w:ascii="Times New Roman" w:eastAsia="仿宋_GB2312" w:hAnsi="Times New Roman" w:hint="eastAsia"/>
          <w:sz w:val="32"/>
          <w:szCs w:val="32"/>
        </w:rPr>
        <w:t>（</w:t>
      </w:r>
      <w:r>
        <w:rPr>
          <w:rFonts w:ascii="Times New Roman" w:eastAsia="仿宋_GB2312" w:hAnsi="Times New Roman" w:hint="eastAsia"/>
          <w:sz w:val="30"/>
          <w:szCs w:val="30"/>
        </w:rPr>
        <w:t>52</w:t>
      </w:r>
      <w:r w:rsidRPr="00EA4C55">
        <w:rPr>
          <w:rFonts w:ascii="Times New Roman" w:eastAsia="仿宋_GB2312" w:hAnsi="Times New Roman"/>
          <w:sz w:val="30"/>
          <w:szCs w:val="30"/>
        </w:rPr>
        <w:t>0</w:t>
      </w:r>
      <w:r w:rsidRPr="00EA4C55">
        <w:rPr>
          <w:rFonts w:ascii="Times New Roman" w:eastAsia="仿宋_GB2312" w:hAnsi="Times New Roman" w:hint="eastAsia"/>
          <w:sz w:val="30"/>
          <w:szCs w:val="30"/>
        </w:rPr>
        <w:t>分。适用于基础类学会或其它填报本表能够获得较高分值的学会。</w:t>
      </w:r>
      <w:r w:rsidRPr="00EA4C55">
        <w:rPr>
          <w:rFonts w:ascii="Times New Roman" w:eastAsia="仿宋_GB2312" w:hAnsi="Times New Roman" w:hint="eastAsia"/>
          <w:sz w:val="32"/>
          <w:szCs w:val="32"/>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620"/>
        <w:gridCol w:w="3600"/>
        <w:gridCol w:w="520"/>
        <w:gridCol w:w="560"/>
      </w:tblGrid>
      <w:tr w:rsidR="00216E8C" w:rsidRPr="000D27A0" w:rsidTr="0092325D">
        <w:trPr>
          <w:cantSplit/>
          <w:trHeight w:val="453"/>
        </w:trPr>
        <w:tc>
          <w:tcPr>
            <w:tcW w:w="7560" w:type="dxa"/>
            <w:gridSpan w:val="4"/>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指标分类和标准</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得分</w:t>
            </w:r>
          </w:p>
        </w:tc>
      </w:tr>
      <w:tr w:rsidR="00216E8C" w:rsidRPr="000D27A0" w:rsidTr="0092325D">
        <w:trPr>
          <w:cantSplit/>
          <w:trHeight w:val="459"/>
        </w:trPr>
        <w:tc>
          <w:tcPr>
            <w:tcW w:w="108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宋体"/>
                <w:szCs w:val="21"/>
              </w:rPr>
            </w:pPr>
            <w:r w:rsidRPr="00EA4C55">
              <w:rPr>
                <w:rFonts w:ascii="宋体" w:hAnsi="宋体" w:hint="eastAsia"/>
                <w:szCs w:val="21"/>
              </w:rPr>
              <w:t>大类</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中类</w:t>
            </w:r>
            <w:r w:rsidRPr="00EA4C55">
              <w:rPr>
                <w:rFonts w:ascii="宋体" w:hAnsi="宋体"/>
                <w:szCs w:val="21"/>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小类</w:t>
            </w:r>
          </w:p>
        </w:tc>
        <w:tc>
          <w:tcPr>
            <w:tcW w:w="360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分值</w:t>
            </w:r>
          </w:p>
        </w:tc>
        <w:tc>
          <w:tcPr>
            <w:tcW w:w="1080" w:type="dxa"/>
            <w:gridSpan w:val="2"/>
            <w:vMerge/>
            <w:tcBorders>
              <w:top w:val="single" w:sz="4" w:space="0" w:color="auto"/>
              <w:left w:val="single" w:sz="4" w:space="0" w:color="auto"/>
              <w:bottom w:val="single" w:sz="4" w:space="0" w:color="auto"/>
              <w:right w:val="single" w:sz="4" w:space="0" w:color="auto"/>
            </w:tcBorders>
          </w:tcPr>
          <w:p w:rsidR="00216E8C" w:rsidRPr="00EA4C55" w:rsidRDefault="00216E8C" w:rsidP="0092325D">
            <w:pPr>
              <w:rPr>
                <w:rFonts w:ascii="宋体"/>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095"/>
        </w:trPr>
        <w:tc>
          <w:tcPr>
            <w:tcW w:w="1080" w:type="dxa"/>
            <w:vMerge w:val="restart"/>
            <w:tcBorders>
              <w:top w:val="single" w:sz="6" w:space="0" w:color="000000"/>
              <w:left w:val="single" w:sz="6" w:space="0" w:color="000000"/>
              <w:bottom w:val="single" w:sz="6" w:space="0" w:color="000000"/>
              <w:right w:val="single" w:sz="6" w:space="0" w:color="000000"/>
            </w:tcBorders>
            <w:vAlign w:val="center"/>
          </w:tcPr>
          <w:p w:rsidR="00216E8C" w:rsidRDefault="00216E8C" w:rsidP="0092325D">
            <w:pPr>
              <w:adjustRightInd w:val="0"/>
              <w:snapToGrid w:val="0"/>
              <w:rPr>
                <w:rFonts w:ascii="Times New Roman" w:hAnsi="Times New Roman" w:hint="eastAsia"/>
                <w:bCs/>
                <w:szCs w:val="21"/>
              </w:rPr>
            </w:pPr>
            <w:r w:rsidRPr="00EA4C55">
              <w:rPr>
                <w:rFonts w:ascii="Times New Roman" w:hAnsi="Times New Roman"/>
                <w:bCs/>
                <w:szCs w:val="21"/>
              </w:rPr>
              <w:t>3</w:t>
            </w:r>
            <w:r w:rsidRPr="00EA4C55">
              <w:rPr>
                <w:rFonts w:ascii="Times New Roman" w:hAnsi="Times New Roman" w:hint="eastAsia"/>
                <w:bCs/>
                <w:szCs w:val="21"/>
              </w:rPr>
              <w:t>、学术建设</w:t>
            </w:r>
          </w:p>
          <w:p w:rsidR="00216E8C" w:rsidRPr="00EA4C55" w:rsidRDefault="00216E8C" w:rsidP="0092325D">
            <w:pPr>
              <w:adjustRightInd w:val="0"/>
              <w:snapToGrid w:val="0"/>
              <w:rPr>
                <w:rFonts w:ascii="Times New Roman" w:hAnsi="Times New Roman"/>
                <w:bCs/>
                <w:szCs w:val="21"/>
              </w:rPr>
            </w:pPr>
            <w:r w:rsidRPr="00051106">
              <w:rPr>
                <w:rFonts w:ascii="Times New Roman" w:hAnsi="Times New Roman" w:hint="eastAsia"/>
                <w:spacing w:val="-20"/>
                <w:szCs w:val="21"/>
              </w:rPr>
              <w:t>（</w:t>
            </w:r>
            <w:r w:rsidRPr="00051106">
              <w:rPr>
                <w:rFonts w:ascii="Times New Roman" w:hAnsi="Times New Roman"/>
                <w:spacing w:val="-20"/>
                <w:szCs w:val="21"/>
              </w:rPr>
              <w:t>2</w:t>
            </w:r>
            <w:r w:rsidRPr="00051106">
              <w:rPr>
                <w:rFonts w:ascii="Times New Roman" w:hAnsi="Times New Roman" w:hint="eastAsia"/>
                <w:spacing w:val="-20"/>
                <w:szCs w:val="21"/>
              </w:rPr>
              <w:t>4</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r w:rsidRPr="00EA4C55">
              <w:rPr>
                <w:rFonts w:ascii="Times New Roman" w:hAnsi="Times New Roman"/>
                <w:bCs/>
                <w:szCs w:val="21"/>
              </w:rPr>
              <w:t>3</w:t>
            </w:r>
            <w:r w:rsidRPr="00EA4C55">
              <w:rPr>
                <w:rFonts w:ascii="宋体" w:hAnsi="宋体"/>
                <w:szCs w:val="21"/>
              </w:rPr>
              <w:t>.</w:t>
            </w:r>
            <w:r w:rsidRPr="00EA4C55">
              <w:rPr>
                <w:rFonts w:ascii="Times New Roman" w:hAnsi="Times New Roman"/>
                <w:bCs/>
                <w:szCs w:val="21"/>
              </w:rPr>
              <w:t>1</w:t>
            </w:r>
            <w:r w:rsidRPr="00EA4C55">
              <w:rPr>
                <w:rFonts w:ascii="Times New Roman" w:hAnsi="Times New Roman" w:hint="eastAsia"/>
                <w:bCs/>
                <w:szCs w:val="21"/>
              </w:rPr>
              <w:t>学术交流活动（</w:t>
            </w:r>
            <w:r w:rsidRPr="00EA4C55">
              <w:rPr>
                <w:rFonts w:ascii="Times New Roman" w:hAnsi="Times New Roman"/>
                <w:bCs/>
                <w:szCs w:val="21"/>
              </w:rPr>
              <w:t>1</w:t>
            </w:r>
            <w:r>
              <w:rPr>
                <w:rFonts w:ascii="Times New Roman" w:hAnsi="Times New Roman" w:hint="eastAsia"/>
                <w:bCs/>
                <w:szCs w:val="21"/>
              </w:rPr>
              <w:t>6</w:t>
            </w:r>
            <w:r w:rsidRPr="00EA4C55">
              <w:rPr>
                <w:rFonts w:ascii="Times New Roman" w:hAnsi="Times New Roman"/>
                <w:bCs/>
                <w:szCs w:val="21"/>
              </w:rPr>
              <w:t>0</w:t>
            </w:r>
            <w:r w:rsidRPr="00EA4C55">
              <w:rPr>
                <w:rFonts w:ascii="Times New Roman" w:hAnsi="Times New Roman" w:hint="eastAsia"/>
                <w:bCs/>
                <w:szCs w:val="21"/>
              </w:rPr>
              <w:t>分）</w:t>
            </w: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551567">
              <w:rPr>
                <w:rFonts w:ascii="Times New Roman" w:hAnsi="Times New Roman" w:hint="eastAsia"/>
                <w:bCs/>
                <w:szCs w:val="21"/>
              </w:rPr>
              <w:t>▲</w:t>
            </w:r>
            <w:r w:rsidRPr="00EA4C55">
              <w:rPr>
                <w:rFonts w:ascii="Times New Roman" w:hAnsi="Times New Roman"/>
                <w:bCs/>
                <w:szCs w:val="21"/>
              </w:rPr>
              <w:t>3</w:t>
            </w:r>
            <w:r w:rsidRPr="00EA4C55">
              <w:rPr>
                <w:rFonts w:ascii="宋体" w:hAnsi="宋体"/>
                <w:szCs w:val="21"/>
              </w:rPr>
              <w:t>.</w:t>
            </w:r>
            <w:r w:rsidRPr="00EA4C55">
              <w:rPr>
                <w:rFonts w:ascii="Times New Roman" w:hAnsi="Times New Roman"/>
                <w:bCs/>
                <w:szCs w:val="21"/>
              </w:rPr>
              <w:t>1</w:t>
            </w:r>
            <w:r w:rsidRPr="00EA4C55">
              <w:rPr>
                <w:rFonts w:ascii="宋体" w:hAnsi="宋体"/>
                <w:szCs w:val="21"/>
              </w:rPr>
              <w:t>.</w:t>
            </w:r>
            <w:r w:rsidRPr="00EA4C55">
              <w:rPr>
                <w:rFonts w:ascii="Times New Roman" w:hAnsi="Times New Roman"/>
                <w:bCs/>
                <w:szCs w:val="21"/>
              </w:rPr>
              <w:t xml:space="preserve">1 </w:t>
            </w:r>
            <w:r w:rsidRPr="00EA4C55">
              <w:rPr>
                <w:rFonts w:ascii="Times New Roman" w:hAnsi="Times New Roman" w:hint="eastAsia"/>
                <w:bCs/>
                <w:szCs w:val="21"/>
              </w:rPr>
              <w:t>举办学术年会或全国性、区域性学术活动（</w:t>
            </w:r>
            <w:r w:rsidRPr="00EA4C55">
              <w:rPr>
                <w:rFonts w:ascii="Times New Roman" w:hAnsi="Times New Roman"/>
                <w:bCs/>
                <w:szCs w:val="21"/>
              </w:rPr>
              <w:t>20</w:t>
            </w:r>
            <w:r w:rsidRPr="00EA4C55">
              <w:rPr>
                <w:rFonts w:ascii="Times New Roman" w:hAnsi="Times New Roman" w:hint="eastAsia"/>
                <w:bCs/>
                <w:szCs w:val="21"/>
              </w:rPr>
              <w:t>分）</w:t>
            </w:r>
          </w:p>
        </w:tc>
        <w:tc>
          <w:tcPr>
            <w:tcW w:w="3600" w:type="dxa"/>
            <w:tcBorders>
              <w:top w:val="single" w:sz="6" w:space="0" w:color="000000"/>
              <w:left w:val="single" w:sz="6" w:space="0" w:color="000000"/>
              <w:right w:val="single" w:sz="6" w:space="0" w:color="auto"/>
            </w:tcBorders>
            <w:vAlign w:val="center"/>
          </w:tcPr>
          <w:p w:rsidR="00216E8C" w:rsidRPr="00EA4C55" w:rsidRDefault="00216E8C" w:rsidP="0092325D">
            <w:pPr>
              <w:adjustRightInd w:val="0"/>
              <w:snapToGrid w:val="0"/>
              <w:jc w:val="left"/>
              <w:rPr>
                <w:rFonts w:ascii="Times New Roman" w:hAnsi="Times New Roman"/>
                <w:szCs w:val="21"/>
              </w:rPr>
            </w:pPr>
            <w:r w:rsidRPr="00EA4C55">
              <w:rPr>
                <w:rFonts w:ascii="Times New Roman" w:hAnsi="Times New Roman" w:hint="eastAsia"/>
                <w:szCs w:val="21"/>
              </w:rPr>
              <w:t>协办</w:t>
            </w:r>
            <w:r w:rsidRPr="00EA4C55">
              <w:rPr>
                <w:rFonts w:ascii="Times New Roman" w:hAnsi="Times New Roman"/>
                <w:szCs w:val="21"/>
              </w:rPr>
              <w:t>1</w:t>
            </w:r>
            <w:r w:rsidRPr="00EA4C55">
              <w:rPr>
                <w:rFonts w:ascii="Times New Roman" w:hAnsi="Times New Roman" w:hint="eastAsia"/>
                <w:szCs w:val="21"/>
              </w:rPr>
              <w:t>次</w:t>
            </w:r>
            <w:r w:rsidRPr="00EA4C55">
              <w:rPr>
                <w:rFonts w:ascii="Times New Roman" w:hAnsi="Times New Roman" w:hint="eastAsia"/>
                <w:bCs/>
                <w:szCs w:val="21"/>
              </w:rPr>
              <w:t>（</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szCs w:val="21"/>
              </w:rPr>
              <w:t>承办</w:t>
            </w:r>
            <w:r w:rsidRPr="00EA4C55">
              <w:rPr>
                <w:rFonts w:ascii="Times New Roman" w:hAnsi="Times New Roman"/>
                <w:szCs w:val="21"/>
              </w:rPr>
              <w:t>1</w:t>
            </w:r>
            <w:r w:rsidRPr="00EA4C55">
              <w:rPr>
                <w:rFonts w:ascii="Times New Roman" w:hAnsi="Times New Roman" w:hint="eastAsia"/>
                <w:szCs w:val="21"/>
              </w:rPr>
              <w:t>次或协办</w:t>
            </w:r>
            <w:r w:rsidRPr="00EA4C55">
              <w:rPr>
                <w:rFonts w:ascii="Times New Roman" w:hAnsi="Times New Roman"/>
                <w:szCs w:val="21"/>
              </w:rPr>
              <w:t>2</w:t>
            </w:r>
            <w:r w:rsidRPr="00EA4C55">
              <w:rPr>
                <w:rFonts w:ascii="Times New Roman" w:hAnsi="Times New Roman" w:hint="eastAsia"/>
                <w:szCs w:val="21"/>
              </w:rPr>
              <w:t>次以上</w:t>
            </w:r>
            <w:r w:rsidRPr="00EA4C55">
              <w:rPr>
                <w:rFonts w:ascii="Times New Roman" w:hAnsi="Times New Roman" w:hint="eastAsia"/>
                <w:bCs/>
                <w:szCs w:val="21"/>
              </w:rPr>
              <w:t>（</w:t>
            </w:r>
            <w:r w:rsidRPr="00EA4C55">
              <w:rPr>
                <w:rFonts w:ascii="Times New Roman" w:hAnsi="Times New Roman"/>
                <w:bCs/>
                <w:szCs w:val="21"/>
              </w:rPr>
              <w:t>15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 xml:space="preserve"> </w:t>
            </w:r>
            <w:r w:rsidRPr="00EA4C55">
              <w:rPr>
                <w:rFonts w:ascii="Times New Roman" w:hAnsi="Times New Roman" w:hint="eastAsia"/>
                <w:szCs w:val="21"/>
              </w:rPr>
              <w:t>主办</w:t>
            </w:r>
            <w:r w:rsidRPr="00EA4C55">
              <w:rPr>
                <w:rFonts w:ascii="Times New Roman" w:hAnsi="Times New Roman"/>
                <w:szCs w:val="21"/>
              </w:rPr>
              <w:t>1</w:t>
            </w:r>
            <w:r w:rsidRPr="00EA4C55">
              <w:rPr>
                <w:rFonts w:ascii="Times New Roman" w:hAnsi="Times New Roman" w:hint="eastAsia"/>
                <w:szCs w:val="21"/>
              </w:rPr>
              <w:t>次或承办</w:t>
            </w:r>
            <w:r w:rsidRPr="00EA4C55">
              <w:rPr>
                <w:rFonts w:ascii="Times New Roman" w:hAnsi="Times New Roman"/>
                <w:szCs w:val="21"/>
              </w:rPr>
              <w:t>2</w:t>
            </w:r>
            <w:r w:rsidRPr="00EA4C55">
              <w:rPr>
                <w:rFonts w:ascii="Times New Roman" w:hAnsi="Times New Roman" w:hint="eastAsia"/>
                <w:szCs w:val="21"/>
              </w:rPr>
              <w:t>次以上</w:t>
            </w:r>
            <w:r w:rsidRPr="00EA4C55">
              <w:rPr>
                <w:rFonts w:ascii="Times New Roman" w:hAnsi="Times New Roman" w:hint="eastAsia"/>
                <w:bCs/>
                <w:szCs w:val="21"/>
              </w:rPr>
              <w:t>（</w:t>
            </w:r>
            <w:r w:rsidRPr="00EA4C55">
              <w:rPr>
                <w:rFonts w:ascii="Times New Roman" w:hAnsi="Times New Roman"/>
                <w:bCs/>
                <w:szCs w:val="21"/>
              </w:rPr>
              <w:t>20</w:t>
            </w:r>
            <w:r w:rsidRPr="00EA4C55">
              <w:rPr>
                <w:rFonts w:ascii="Times New Roman" w:hAnsi="Times New Roman" w:hint="eastAsia"/>
                <w:bCs/>
                <w:szCs w:val="21"/>
              </w:rPr>
              <w:t>分）</w:t>
            </w:r>
          </w:p>
        </w:tc>
        <w:tc>
          <w:tcPr>
            <w:tcW w:w="520" w:type="dxa"/>
            <w:tcBorders>
              <w:top w:val="single" w:sz="6" w:space="0" w:color="000000"/>
              <w:left w:val="single" w:sz="6"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40"/>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2</w:t>
            </w:r>
            <w:r w:rsidRPr="00EA4C55">
              <w:rPr>
                <w:rFonts w:ascii="Times New Roman" w:hAnsi="Times New Roman" w:hint="eastAsia"/>
                <w:szCs w:val="21"/>
              </w:rPr>
              <w:t>学术创新（</w:t>
            </w:r>
            <w:r>
              <w:rPr>
                <w:rFonts w:ascii="Times New Roman" w:hAnsi="Times New Roman" w:hint="eastAsia"/>
                <w:szCs w:val="21"/>
              </w:rPr>
              <w:t>6</w:t>
            </w:r>
            <w:r w:rsidRPr="00EA4C55">
              <w:rPr>
                <w:rFonts w:ascii="Times New Roman" w:hAnsi="Times New Roman"/>
                <w:szCs w:val="21"/>
              </w:rPr>
              <w:t>0</w:t>
            </w:r>
            <w:r w:rsidRPr="00EA4C55">
              <w:rPr>
                <w:rFonts w:ascii="Times New Roman" w:hAnsi="Times New Roman" w:hint="eastAsia"/>
                <w:szCs w:val="21"/>
              </w:rPr>
              <w:t>分）</w:t>
            </w:r>
          </w:p>
        </w:tc>
        <w:tc>
          <w:tcPr>
            <w:tcW w:w="360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举办新观点新学</w:t>
            </w:r>
            <w:proofErr w:type="gramStart"/>
            <w:r w:rsidRPr="00EA4C55">
              <w:rPr>
                <w:rFonts w:ascii="Times New Roman" w:hAnsi="Times New Roman" w:hint="eastAsia"/>
                <w:szCs w:val="21"/>
              </w:rPr>
              <w:t>说学术</w:t>
            </w:r>
            <w:proofErr w:type="gramEnd"/>
            <w:r w:rsidRPr="00EA4C55">
              <w:rPr>
                <w:rFonts w:ascii="Times New Roman" w:hAnsi="Times New Roman" w:hint="eastAsia"/>
                <w:szCs w:val="21"/>
              </w:rPr>
              <w:t>沙龙、大型综合交叉</w:t>
            </w:r>
            <w:r>
              <w:rPr>
                <w:rFonts w:ascii="Times New Roman" w:hAnsi="Times New Roman" w:hint="eastAsia"/>
                <w:szCs w:val="21"/>
              </w:rPr>
              <w:t>学术会议、小型高端前沿学术研讨会、青年科技论坛等并取得明显效果</w:t>
            </w:r>
            <w:r w:rsidRPr="00EA4C55">
              <w:rPr>
                <w:rFonts w:ascii="Times New Roman" w:hAnsi="Times New Roman" w:hint="eastAsia"/>
                <w:szCs w:val="21"/>
              </w:rPr>
              <w:t>（每项</w:t>
            </w:r>
            <w:r w:rsidRPr="00EA4C55">
              <w:rPr>
                <w:rFonts w:ascii="Times New Roman" w:hAnsi="Times New Roman"/>
                <w:szCs w:val="21"/>
              </w:rPr>
              <w:t>6</w:t>
            </w:r>
            <w:r w:rsidRPr="00EA4C55">
              <w:rPr>
                <w:rFonts w:ascii="Times New Roman" w:hAnsi="Times New Roman" w:hint="eastAsia"/>
                <w:szCs w:val="21"/>
              </w:rPr>
              <w:t>分，上限为</w:t>
            </w:r>
            <w:r w:rsidRPr="00EA4C55">
              <w:rPr>
                <w:rFonts w:ascii="Times New Roman" w:hAnsi="Times New Roman"/>
                <w:szCs w:val="21"/>
              </w:rPr>
              <w:t>30</w:t>
            </w:r>
            <w:r w:rsidRPr="00EA4C55">
              <w:rPr>
                <w:rFonts w:ascii="Times New Roman" w:hAnsi="Times New Roman" w:hint="eastAsia"/>
                <w:szCs w:val="21"/>
              </w:rPr>
              <w:t>分）</w:t>
            </w:r>
          </w:p>
        </w:tc>
        <w:tc>
          <w:tcPr>
            <w:tcW w:w="52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2"/>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p>
        </w:tc>
        <w:tc>
          <w:tcPr>
            <w:tcW w:w="3600"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建立人才、学科、技术发展报告研究制度</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sidRPr="00EA4C55">
              <w:rPr>
                <w:rFonts w:ascii="Times New Roman" w:hAnsi="Times New Roman" w:hint="eastAsia"/>
                <w:szCs w:val="21"/>
              </w:rPr>
              <w:t>出版研究报告</w:t>
            </w:r>
            <w:r>
              <w:rPr>
                <w:rFonts w:ascii="Times New Roman" w:hAnsi="Times New Roman" w:hint="eastAsia"/>
                <w:szCs w:val="21"/>
              </w:rPr>
              <w:t>加</w:t>
            </w:r>
            <w:r>
              <w:rPr>
                <w:rFonts w:ascii="Times New Roman" w:hAnsi="Times New Roman" w:hint="eastAsia"/>
                <w:szCs w:val="21"/>
              </w:rPr>
              <w:t>10</w:t>
            </w:r>
            <w:r>
              <w:rPr>
                <w:rFonts w:ascii="Times New Roman" w:hAnsi="Times New Roman" w:hint="eastAsia"/>
                <w:szCs w:val="21"/>
              </w:rPr>
              <w:t>分（</w:t>
            </w:r>
            <w:r w:rsidRPr="00EA4C55">
              <w:rPr>
                <w:rFonts w:ascii="Times New Roman" w:hAnsi="Times New Roman"/>
                <w:szCs w:val="21"/>
              </w:rPr>
              <w:t>20</w:t>
            </w:r>
            <w:r w:rsidRPr="00EA4C55">
              <w:rPr>
                <w:rFonts w:ascii="Times New Roman" w:hAnsi="Times New Roman" w:hint="eastAsia"/>
                <w:szCs w:val="21"/>
              </w:rPr>
              <w:t>分</w:t>
            </w:r>
            <w:r>
              <w:rPr>
                <w:rFonts w:ascii="Times New Roman" w:hAnsi="Times New Roman" w:hint="eastAsia"/>
                <w:szCs w:val="21"/>
              </w:rPr>
              <w:t>）</w:t>
            </w:r>
          </w:p>
        </w:tc>
        <w:tc>
          <w:tcPr>
            <w:tcW w:w="520"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2"/>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p>
        </w:tc>
        <w:tc>
          <w:tcPr>
            <w:tcW w:w="3600"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形成学术成果提炼机制，经常性提交具有前瞻性和可操作性的思想成果（</w:t>
            </w:r>
            <w:r>
              <w:rPr>
                <w:rFonts w:ascii="Times New Roman" w:hAnsi="Times New Roman" w:hint="eastAsia"/>
                <w:szCs w:val="21"/>
              </w:rPr>
              <w:t>10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051"/>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3</w:t>
            </w:r>
            <w:r w:rsidRPr="00EA4C55">
              <w:rPr>
                <w:rFonts w:ascii="Times New Roman" w:hAnsi="Times New Roman" w:hint="eastAsia"/>
                <w:szCs w:val="21"/>
              </w:rPr>
              <w:t>专委会活动（次数</w:t>
            </w:r>
            <w:proofErr w:type="gramStart"/>
            <w:r w:rsidRPr="00EA4C55">
              <w:rPr>
                <w:rFonts w:ascii="Times New Roman" w:hAnsi="Times New Roman" w:hint="eastAsia"/>
                <w:szCs w:val="21"/>
              </w:rPr>
              <w:t>或占专委</w:t>
            </w:r>
            <w:proofErr w:type="gramEnd"/>
            <w:r w:rsidRPr="00EA4C55">
              <w:rPr>
                <w:rFonts w:ascii="Times New Roman" w:hAnsi="Times New Roman" w:hint="eastAsia"/>
                <w:szCs w:val="21"/>
              </w:rPr>
              <w:t>会总数比例）（</w:t>
            </w:r>
            <w:r w:rsidRPr="00EA4C55">
              <w:rPr>
                <w:rFonts w:ascii="Times New Roman" w:hAnsi="Times New Roman"/>
                <w:szCs w:val="21"/>
              </w:rPr>
              <w:t>30</w:t>
            </w:r>
            <w:r w:rsidRPr="00EA4C55">
              <w:rPr>
                <w:rFonts w:ascii="Times New Roman" w:hAnsi="Times New Roman" w:hint="eastAsia"/>
                <w:szCs w:val="21"/>
              </w:rPr>
              <w:t>分）</w:t>
            </w:r>
          </w:p>
        </w:tc>
        <w:tc>
          <w:tcPr>
            <w:tcW w:w="3600" w:type="dxa"/>
            <w:tcBorders>
              <w:top w:val="single" w:sz="6" w:space="0" w:color="000000"/>
              <w:left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1</w:t>
            </w:r>
            <w:r w:rsidRPr="00EA4C55">
              <w:rPr>
                <w:rFonts w:ascii="Times New Roman" w:hAnsi="Times New Roman" w:hint="eastAsia"/>
                <w:szCs w:val="21"/>
              </w:rPr>
              <w:t>次或占</w:t>
            </w:r>
            <w:r w:rsidRPr="00EA4C55">
              <w:rPr>
                <w:rFonts w:ascii="Times New Roman" w:hAnsi="Times New Roman"/>
                <w:szCs w:val="21"/>
              </w:rPr>
              <w:t>20%</w:t>
            </w:r>
            <w:r w:rsidRPr="00EA4C55">
              <w:rPr>
                <w:rFonts w:ascii="Times New Roman" w:hAnsi="Times New Roman" w:hint="eastAsia"/>
                <w:szCs w:val="21"/>
              </w:rPr>
              <w:t>以上（</w:t>
            </w:r>
            <w:r w:rsidRPr="00EA4C55">
              <w:rPr>
                <w:rFonts w:ascii="Times New Roman" w:hAnsi="Times New Roman"/>
                <w:szCs w:val="21"/>
              </w:rPr>
              <w:t>15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3</w:t>
            </w:r>
            <w:r w:rsidRPr="00EA4C55">
              <w:rPr>
                <w:rFonts w:ascii="Times New Roman" w:hAnsi="Times New Roman" w:hint="eastAsia"/>
                <w:szCs w:val="21"/>
              </w:rPr>
              <w:t>次或占</w:t>
            </w:r>
            <w:r w:rsidRPr="00EA4C55">
              <w:rPr>
                <w:rFonts w:ascii="Times New Roman" w:hAnsi="Times New Roman"/>
                <w:szCs w:val="21"/>
              </w:rPr>
              <w:t>30%</w:t>
            </w:r>
            <w:r w:rsidRPr="00EA4C55">
              <w:rPr>
                <w:rFonts w:ascii="Times New Roman" w:hAnsi="Times New Roman" w:hint="eastAsia"/>
                <w:szCs w:val="21"/>
              </w:rPr>
              <w:t>以上（</w:t>
            </w:r>
            <w:r w:rsidRPr="00EA4C55">
              <w:rPr>
                <w:rFonts w:ascii="Times New Roman" w:hAnsi="Times New Roman"/>
                <w:szCs w:val="21"/>
              </w:rPr>
              <w:t>20</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5</w:t>
            </w:r>
            <w:r w:rsidRPr="00EA4C55">
              <w:rPr>
                <w:rFonts w:ascii="Times New Roman" w:hAnsi="Times New Roman" w:hint="eastAsia"/>
                <w:szCs w:val="21"/>
              </w:rPr>
              <w:t>次或占</w:t>
            </w:r>
            <w:r w:rsidRPr="00EA4C55">
              <w:rPr>
                <w:rFonts w:ascii="Times New Roman" w:hAnsi="Times New Roman"/>
                <w:szCs w:val="21"/>
              </w:rPr>
              <w:t>40%</w:t>
            </w:r>
            <w:r w:rsidRPr="00EA4C55">
              <w:rPr>
                <w:rFonts w:ascii="Times New Roman" w:hAnsi="Times New Roman" w:hint="eastAsia"/>
                <w:szCs w:val="21"/>
              </w:rPr>
              <w:t>以上（</w:t>
            </w:r>
            <w:r w:rsidRPr="00EA4C55">
              <w:rPr>
                <w:rFonts w:ascii="Times New Roman" w:hAnsi="Times New Roman"/>
                <w:szCs w:val="21"/>
              </w:rPr>
              <w:t>25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8</w:t>
            </w:r>
            <w:r w:rsidRPr="00EA4C55">
              <w:rPr>
                <w:rFonts w:ascii="Times New Roman" w:hAnsi="Times New Roman" w:hint="eastAsia"/>
                <w:szCs w:val="21"/>
              </w:rPr>
              <w:t>次或占</w:t>
            </w:r>
            <w:r w:rsidRPr="00EA4C55">
              <w:rPr>
                <w:rFonts w:ascii="Times New Roman" w:hAnsi="Times New Roman"/>
                <w:szCs w:val="21"/>
              </w:rPr>
              <w:t>50%</w:t>
            </w:r>
            <w:r w:rsidRPr="00EA4C55">
              <w:rPr>
                <w:rFonts w:ascii="Times New Roman" w:hAnsi="Times New Roman" w:hint="eastAsia"/>
                <w:szCs w:val="21"/>
              </w:rPr>
              <w:t>以上（</w:t>
            </w:r>
            <w:r w:rsidRPr="00EA4C55">
              <w:rPr>
                <w:rFonts w:ascii="Times New Roman" w:hAnsi="Times New Roman"/>
                <w:szCs w:val="21"/>
              </w:rPr>
              <w:t>30</w:t>
            </w:r>
            <w:r w:rsidRPr="00EA4C55">
              <w:rPr>
                <w:rFonts w:ascii="Times New Roman" w:hAnsi="Times New Roman" w:hint="eastAsia"/>
                <w:szCs w:val="21"/>
              </w:rPr>
              <w:t>分）</w:t>
            </w:r>
          </w:p>
        </w:tc>
        <w:tc>
          <w:tcPr>
            <w:tcW w:w="52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875"/>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4</w:t>
            </w:r>
            <w:r w:rsidRPr="00EA4C55">
              <w:rPr>
                <w:rFonts w:ascii="Times New Roman" w:hAnsi="Times New Roman" w:hint="eastAsia"/>
                <w:szCs w:val="21"/>
              </w:rPr>
              <w:t>会员参加活动人次及占会员总数比例（每个团体会员按</w:t>
            </w:r>
            <w:r w:rsidRPr="00EA4C55">
              <w:rPr>
                <w:rFonts w:ascii="Times New Roman" w:hAnsi="Times New Roman"/>
                <w:szCs w:val="21"/>
              </w:rPr>
              <w:t>30</w:t>
            </w:r>
            <w:r w:rsidRPr="00EA4C55">
              <w:rPr>
                <w:rFonts w:ascii="Times New Roman" w:hAnsi="Times New Roman" w:hint="eastAsia"/>
                <w:szCs w:val="21"/>
              </w:rPr>
              <w:t>人计）</w:t>
            </w:r>
            <w:r w:rsidRPr="00EA4C55">
              <w:rPr>
                <w:rFonts w:ascii="Times New Roman" w:hAnsi="Times New Roman"/>
                <w:szCs w:val="21"/>
              </w:rPr>
              <w:t xml:space="preserve"> </w:t>
            </w:r>
            <w:r w:rsidRPr="00EA4C55">
              <w:rPr>
                <w:rFonts w:ascii="Times New Roman" w:hAnsi="Times New Roman" w:hint="eastAsia"/>
                <w:szCs w:val="21"/>
              </w:rPr>
              <w:t>（</w:t>
            </w:r>
            <w:r w:rsidRPr="00EA4C55">
              <w:rPr>
                <w:rFonts w:ascii="Times New Roman" w:hAnsi="Times New Roman"/>
                <w:szCs w:val="21"/>
              </w:rPr>
              <w:t>30</w:t>
            </w:r>
            <w:r w:rsidRPr="00EA4C55">
              <w:rPr>
                <w:rFonts w:ascii="Times New Roman" w:hAnsi="Times New Roman" w:hint="eastAsia"/>
                <w:szCs w:val="21"/>
              </w:rPr>
              <w:t>分）</w:t>
            </w:r>
          </w:p>
        </w:tc>
        <w:tc>
          <w:tcPr>
            <w:tcW w:w="3600" w:type="dxa"/>
            <w:tcBorders>
              <w:top w:val="single" w:sz="4" w:space="0" w:color="auto"/>
              <w:left w:val="single" w:sz="6" w:space="0" w:color="000000"/>
              <w:right w:val="single" w:sz="6" w:space="0" w:color="000000"/>
            </w:tcBorders>
            <w:vAlign w:val="center"/>
          </w:tcPr>
          <w:p w:rsidR="00216E8C" w:rsidRPr="00EA4C55" w:rsidRDefault="00216E8C" w:rsidP="0092325D">
            <w:pPr>
              <w:rPr>
                <w:rFonts w:ascii="Times New Roman" w:hAnsi="Times New Roman" w:hint="eastAsia"/>
                <w:szCs w:val="21"/>
              </w:rPr>
            </w:pPr>
            <w:r w:rsidRPr="00EA4C55">
              <w:rPr>
                <w:rFonts w:ascii="Times New Roman" w:hAnsi="Times New Roman"/>
                <w:szCs w:val="21"/>
              </w:rPr>
              <w:t>100</w:t>
            </w:r>
            <w:r w:rsidRPr="00EA4C55">
              <w:rPr>
                <w:rFonts w:ascii="Times New Roman" w:hAnsi="Times New Roman" w:hint="eastAsia"/>
                <w:szCs w:val="21"/>
              </w:rPr>
              <w:t>人或占</w:t>
            </w:r>
            <w:r w:rsidRPr="00EA4C55">
              <w:rPr>
                <w:rFonts w:ascii="Times New Roman" w:hAnsi="Times New Roman"/>
                <w:szCs w:val="21"/>
              </w:rPr>
              <w:t>20%</w:t>
            </w:r>
            <w:r w:rsidRPr="00EA4C55">
              <w:rPr>
                <w:rFonts w:ascii="Times New Roman" w:hAnsi="Times New Roman" w:hint="eastAsia"/>
                <w:szCs w:val="21"/>
              </w:rPr>
              <w:t>以上（</w:t>
            </w:r>
            <w:r w:rsidRPr="00EA4C55">
              <w:rPr>
                <w:rFonts w:ascii="Times New Roman" w:hAnsi="Times New Roman"/>
                <w:szCs w:val="21"/>
              </w:rPr>
              <w:t>15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300</w:t>
            </w:r>
            <w:r w:rsidRPr="00EA4C55">
              <w:rPr>
                <w:rFonts w:ascii="Times New Roman" w:hAnsi="Times New Roman" w:hint="eastAsia"/>
                <w:szCs w:val="21"/>
              </w:rPr>
              <w:t>人或占</w:t>
            </w:r>
            <w:r w:rsidRPr="00EA4C55">
              <w:rPr>
                <w:rFonts w:ascii="Times New Roman" w:hAnsi="Times New Roman"/>
                <w:szCs w:val="21"/>
              </w:rPr>
              <w:t>30%</w:t>
            </w:r>
            <w:r w:rsidRPr="00EA4C55">
              <w:rPr>
                <w:rFonts w:ascii="Times New Roman" w:hAnsi="Times New Roman" w:hint="eastAsia"/>
                <w:szCs w:val="21"/>
              </w:rPr>
              <w:t>以上（</w:t>
            </w:r>
            <w:r w:rsidRPr="00EA4C55">
              <w:rPr>
                <w:rFonts w:ascii="Times New Roman" w:hAnsi="Times New Roman"/>
                <w:szCs w:val="21"/>
              </w:rPr>
              <w:t>20</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500</w:t>
            </w:r>
            <w:r w:rsidRPr="00EA4C55">
              <w:rPr>
                <w:rFonts w:ascii="Times New Roman" w:hAnsi="Times New Roman" w:hint="eastAsia"/>
                <w:szCs w:val="21"/>
              </w:rPr>
              <w:t>人或占</w:t>
            </w:r>
            <w:r w:rsidRPr="00EA4C55">
              <w:rPr>
                <w:rFonts w:ascii="Times New Roman" w:hAnsi="Times New Roman"/>
                <w:szCs w:val="21"/>
              </w:rPr>
              <w:t>40%</w:t>
            </w:r>
            <w:r w:rsidRPr="00EA4C55">
              <w:rPr>
                <w:rFonts w:ascii="Times New Roman" w:hAnsi="Times New Roman" w:hint="eastAsia"/>
                <w:szCs w:val="21"/>
              </w:rPr>
              <w:t>以上（</w:t>
            </w:r>
            <w:r w:rsidRPr="00EA4C55">
              <w:rPr>
                <w:rFonts w:ascii="Times New Roman" w:hAnsi="Times New Roman"/>
                <w:szCs w:val="21"/>
              </w:rPr>
              <w:t>25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800</w:t>
            </w:r>
            <w:r w:rsidRPr="00EA4C55">
              <w:rPr>
                <w:rFonts w:ascii="Times New Roman" w:hAnsi="Times New Roman" w:hint="eastAsia"/>
                <w:szCs w:val="21"/>
              </w:rPr>
              <w:t>人或占</w:t>
            </w:r>
            <w:r w:rsidRPr="00EA4C55">
              <w:rPr>
                <w:rFonts w:ascii="Times New Roman" w:hAnsi="Times New Roman"/>
                <w:szCs w:val="21"/>
              </w:rPr>
              <w:t>50%</w:t>
            </w:r>
            <w:r w:rsidRPr="00EA4C55">
              <w:rPr>
                <w:rFonts w:ascii="Times New Roman" w:hAnsi="Times New Roman" w:hint="eastAsia"/>
                <w:szCs w:val="21"/>
              </w:rPr>
              <w:t>以上（</w:t>
            </w:r>
            <w:r w:rsidRPr="00EA4C55">
              <w:rPr>
                <w:rFonts w:ascii="Times New Roman" w:hAnsi="Times New Roman"/>
                <w:szCs w:val="21"/>
              </w:rPr>
              <w:t>30</w:t>
            </w:r>
            <w:r w:rsidRPr="00EA4C55">
              <w:rPr>
                <w:rFonts w:ascii="Times New Roman" w:hAnsi="Times New Roman" w:hint="eastAsia"/>
                <w:szCs w:val="21"/>
              </w:rPr>
              <w:t>分）</w:t>
            </w:r>
          </w:p>
        </w:tc>
        <w:tc>
          <w:tcPr>
            <w:tcW w:w="52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560"/>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 xml:space="preserve">5 </w:t>
            </w:r>
            <w:r w:rsidRPr="00EA4C55">
              <w:rPr>
                <w:rFonts w:ascii="Times New Roman" w:hAnsi="Times New Roman" w:hint="eastAsia"/>
                <w:szCs w:val="21"/>
              </w:rPr>
              <w:t>港、澳、台或国际学术交流（</w:t>
            </w:r>
            <w:r w:rsidRPr="00EA4C55">
              <w:rPr>
                <w:rFonts w:ascii="Times New Roman" w:hAnsi="Times New Roman"/>
                <w:szCs w:val="21"/>
              </w:rPr>
              <w:t>20</w:t>
            </w:r>
            <w:r w:rsidRPr="00EA4C55">
              <w:rPr>
                <w:rFonts w:ascii="Times New Roman" w:hAnsi="Times New Roman" w:hint="eastAsia"/>
                <w:szCs w:val="21"/>
              </w:rPr>
              <w:t>分）</w:t>
            </w:r>
          </w:p>
        </w:tc>
        <w:tc>
          <w:tcPr>
            <w:tcW w:w="3600" w:type="dxa"/>
            <w:tcBorders>
              <w:top w:val="single" w:sz="6" w:space="0" w:color="000000"/>
              <w:left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协办</w:t>
            </w:r>
            <w:r w:rsidRPr="00EA4C55">
              <w:rPr>
                <w:rFonts w:ascii="Times New Roman" w:hAnsi="Times New Roman"/>
                <w:szCs w:val="21"/>
              </w:rPr>
              <w:t>1</w:t>
            </w:r>
            <w:r w:rsidRPr="00EA4C55">
              <w:rPr>
                <w:rFonts w:ascii="Times New Roman" w:hAnsi="Times New Roman" w:hint="eastAsia"/>
                <w:szCs w:val="21"/>
              </w:rPr>
              <w:t>次或组织</w:t>
            </w:r>
            <w:r w:rsidRPr="00EA4C55">
              <w:rPr>
                <w:rFonts w:ascii="Times New Roman" w:hAnsi="Times New Roman"/>
                <w:szCs w:val="21"/>
              </w:rPr>
              <w:t>1</w:t>
            </w:r>
            <w:r w:rsidRPr="00EA4C55">
              <w:rPr>
                <w:rFonts w:ascii="Times New Roman" w:hAnsi="Times New Roman" w:hint="eastAsia"/>
                <w:szCs w:val="21"/>
              </w:rPr>
              <w:t>次活动（</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承办</w:t>
            </w:r>
            <w:r w:rsidRPr="00EA4C55">
              <w:rPr>
                <w:rFonts w:ascii="Times New Roman" w:hAnsi="Times New Roman"/>
                <w:szCs w:val="21"/>
              </w:rPr>
              <w:t>1</w:t>
            </w:r>
            <w:r w:rsidRPr="00EA4C55">
              <w:rPr>
                <w:rFonts w:ascii="Times New Roman" w:hAnsi="Times New Roman" w:hint="eastAsia"/>
                <w:szCs w:val="21"/>
              </w:rPr>
              <w:t>次活动或接待</w:t>
            </w:r>
            <w:r w:rsidRPr="00EA4C55">
              <w:rPr>
                <w:rFonts w:ascii="Times New Roman" w:hAnsi="Times New Roman"/>
                <w:szCs w:val="21"/>
              </w:rPr>
              <w:t>1</w:t>
            </w:r>
            <w:r w:rsidRPr="00EA4C55">
              <w:rPr>
                <w:rFonts w:ascii="Times New Roman" w:hAnsi="Times New Roman" w:hint="eastAsia"/>
                <w:szCs w:val="21"/>
              </w:rPr>
              <w:t>批次</w:t>
            </w:r>
            <w:r>
              <w:rPr>
                <w:rFonts w:ascii="Times New Roman" w:hAnsi="Times New Roman" w:hint="eastAsia"/>
                <w:szCs w:val="21"/>
              </w:rPr>
              <w:t>交流</w:t>
            </w:r>
            <w:r w:rsidRPr="00EA4C55">
              <w:rPr>
                <w:rFonts w:ascii="Times New Roman" w:hAnsi="Times New Roman" w:hint="eastAsia"/>
                <w:szCs w:val="21"/>
              </w:rPr>
              <w:t>团</w:t>
            </w:r>
            <w:r>
              <w:rPr>
                <w:rFonts w:ascii="Times New Roman" w:hAnsi="Times New Roman" w:hint="eastAsia"/>
                <w:szCs w:val="21"/>
              </w:rPr>
              <w:t>组</w:t>
            </w:r>
            <w:r w:rsidRPr="00EA4C55">
              <w:rPr>
                <w:rFonts w:ascii="Times New Roman" w:hAnsi="Times New Roman"/>
                <w:szCs w:val="21"/>
              </w:rPr>
              <w:t xml:space="preserve"> </w:t>
            </w:r>
            <w:r w:rsidRPr="00EA4C55">
              <w:rPr>
                <w:rFonts w:ascii="Times New Roman" w:hAnsi="Times New Roman" w:hint="eastAsia"/>
                <w:szCs w:val="21"/>
              </w:rPr>
              <w:t>（</w:t>
            </w:r>
            <w:r w:rsidRPr="00EA4C55">
              <w:rPr>
                <w:rFonts w:ascii="Times New Roman" w:hAnsi="Times New Roman"/>
                <w:szCs w:val="21"/>
              </w:rPr>
              <w:t>10</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主办</w:t>
            </w:r>
            <w:r w:rsidRPr="00EA4C55">
              <w:rPr>
                <w:rFonts w:ascii="Times New Roman" w:hAnsi="Times New Roman"/>
                <w:szCs w:val="21"/>
              </w:rPr>
              <w:t>1</w:t>
            </w:r>
            <w:r w:rsidRPr="00EA4C55">
              <w:rPr>
                <w:rFonts w:ascii="Times New Roman" w:hAnsi="Times New Roman" w:hint="eastAsia"/>
                <w:szCs w:val="21"/>
              </w:rPr>
              <w:t>次活动或派出</w:t>
            </w:r>
            <w:r w:rsidRPr="00EA4C55">
              <w:rPr>
                <w:rFonts w:ascii="Times New Roman" w:hAnsi="Times New Roman"/>
                <w:szCs w:val="21"/>
              </w:rPr>
              <w:t>1</w:t>
            </w:r>
            <w:r w:rsidRPr="00EA4C55">
              <w:rPr>
                <w:rFonts w:ascii="Times New Roman" w:hAnsi="Times New Roman" w:hint="eastAsia"/>
                <w:szCs w:val="21"/>
              </w:rPr>
              <w:t>批次</w:t>
            </w:r>
            <w:r>
              <w:rPr>
                <w:rFonts w:ascii="Times New Roman" w:hAnsi="Times New Roman" w:hint="eastAsia"/>
                <w:szCs w:val="21"/>
              </w:rPr>
              <w:t>交流</w:t>
            </w:r>
            <w:r w:rsidRPr="00EA4C55">
              <w:rPr>
                <w:rFonts w:ascii="Times New Roman" w:hAnsi="Times New Roman" w:hint="eastAsia"/>
                <w:szCs w:val="21"/>
              </w:rPr>
              <w:t>团</w:t>
            </w:r>
            <w:r>
              <w:rPr>
                <w:rFonts w:ascii="Times New Roman" w:hAnsi="Times New Roman" w:hint="eastAsia"/>
                <w:szCs w:val="21"/>
              </w:rPr>
              <w:t>组</w:t>
            </w:r>
            <w:r w:rsidRPr="00EA4C55">
              <w:rPr>
                <w:rFonts w:ascii="Times New Roman" w:hAnsi="Times New Roman" w:hint="eastAsia"/>
                <w:szCs w:val="21"/>
              </w:rPr>
              <w:t>（</w:t>
            </w:r>
            <w:r w:rsidRPr="00EA4C55">
              <w:rPr>
                <w:rFonts w:ascii="Times New Roman" w:hAnsi="Times New Roman"/>
                <w:szCs w:val="21"/>
              </w:rPr>
              <w:t>15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主办、承办</w:t>
            </w:r>
            <w:r w:rsidRPr="00EA4C55">
              <w:rPr>
                <w:rFonts w:ascii="Times New Roman" w:hAnsi="Times New Roman"/>
                <w:szCs w:val="21"/>
              </w:rPr>
              <w:t>2</w:t>
            </w:r>
            <w:r w:rsidRPr="00EA4C55">
              <w:rPr>
                <w:rFonts w:ascii="Times New Roman" w:hAnsi="Times New Roman" w:hint="eastAsia"/>
                <w:szCs w:val="21"/>
              </w:rPr>
              <w:t>次活动或接待、派出</w:t>
            </w:r>
            <w:r w:rsidRPr="00EA4C55">
              <w:rPr>
                <w:rFonts w:ascii="Times New Roman" w:hAnsi="Times New Roman"/>
                <w:szCs w:val="21"/>
              </w:rPr>
              <w:t>2</w:t>
            </w:r>
            <w:r w:rsidRPr="00EA4C55">
              <w:rPr>
                <w:rFonts w:ascii="Times New Roman" w:hAnsi="Times New Roman" w:hint="eastAsia"/>
                <w:szCs w:val="21"/>
              </w:rPr>
              <w:t>批次</w:t>
            </w:r>
            <w:r>
              <w:rPr>
                <w:rFonts w:ascii="Times New Roman" w:hAnsi="Times New Roman" w:hint="eastAsia"/>
                <w:szCs w:val="21"/>
              </w:rPr>
              <w:t>交流</w:t>
            </w:r>
            <w:r w:rsidRPr="00EA4C55">
              <w:rPr>
                <w:rFonts w:ascii="Times New Roman" w:hAnsi="Times New Roman" w:hint="eastAsia"/>
                <w:szCs w:val="21"/>
              </w:rPr>
              <w:t>团</w:t>
            </w:r>
            <w:r>
              <w:rPr>
                <w:rFonts w:ascii="Times New Roman" w:hAnsi="Times New Roman" w:hint="eastAsia"/>
                <w:szCs w:val="21"/>
              </w:rPr>
              <w:t>组</w:t>
            </w:r>
            <w:r w:rsidRPr="00EA4C55">
              <w:rPr>
                <w:rFonts w:ascii="Times New Roman" w:hAnsi="Times New Roman" w:hint="eastAsia"/>
                <w:szCs w:val="21"/>
              </w:rPr>
              <w:t>（</w:t>
            </w:r>
            <w:r w:rsidRPr="00EA4C55">
              <w:rPr>
                <w:rFonts w:ascii="Times New Roman" w:hAnsi="Times New Roman"/>
                <w:szCs w:val="21"/>
              </w:rPr>
              <w:t>20</w:t>
            </w:r>
            <w:r w:rsidRPr="00EA4C55">
              <w:rPr>
                <w:rFonts w:ascii="Times New Roman" w:hAnsi="Times New Roman" w:hint="eastAsia"/>
                <w:szCs w:val="21"/>
              </w:rPr>
              <w:t>分）</w:t>
            </w:r>
          </w:p>
        </w:tc>
        <w:tc>
          <w:tcPr>
            <w:tcW w:w="52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875"/>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2</w:t>
            </w:r>
            <w:r w:rsidRPr="00EA4C55">
              <w:rPr>
                <w:rFonts w:ascii="Times New Roman" w:hAnsi="Times New Roman" w:hint="eastAsia"/>
                <w:szCs w:val="21"/>
              </w:rPr>
              <w:t>交流论文（</w:t>
            </w:r>
            <w:r>
              <w:rPr>
                <w:rFonts w:ascii="Times New Roman" w:hAnsi="Times New Roman" w:hint="eastAsia"/>
                <w:szCs w:val="21"/>
              </w:rPr>
              <w:t>5</w:t>
            </w:r>
            <w:r w:rsidRPr="00EA4C55">
              <w:rPr>
                <w:rFonts w:ascii="Times New Roman" w:hAnsi="Times New Roman"/>
                <w:szCs w:val="21"/>
              </w:rPr>
              <w:t>0</w:t>
            </w:r>
            <w:r w:rsidRPr="00EA4C55">
              <w:rPr>
                <w:rFonts w:ascii="Times New Roman" w:hAnsi="Times New Roman" w:hint="eastAsia"/>
                <w:szCs w:val="21"/>
              </w:rPr>
              <w:t>分）</w:t>
            </w: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2</w:t>
            </w:r>
            <w:r w:rsidRPr="00EA4C55">
              <w:rPr>
                <w:rFonts w:ascii="宋体" w:hAnsi="宋体"/>
                <w:szCs w:val="21"/>
              </w:rPr>
              <w:t>.</w:t>
            </w:r>
            <w:r w:rsidRPr="00EA4C55">
              <w:rPr>
                <w:rFonts w:ascii="Times New Roman" w:hAnsi="Times New Roman"/>
                <w:szCs w:val="21"/>
              </w:rPr>
              <w:t>1</w:t>
            </w:r>
            <w:r w:rsidRPr="00EA4C55">
              <w:rPr>
                <w:rFonts w:ascii="Times New Roman" w:hAnsi="Times New Roman" w:hint="eastAsia"/>
                <w:szCs w:val="21"/>
              </w:rPr>
              <w:t>论文数量（篇数且占会员人数比例，每个团体会员按</w:t>
            </w:r>
            <w:r w:rsidRPr="00EA4C55">
              <w:rPr>
                <w:rFonts w:ascii="Times New Roman" w:hAnsi="Times New Roman"/>
                <w:szCs w:val="21"/>
              </w:rPr>
              <w:t>30</w:t>
            </w:r>
            <w:r w:rsidRPr="00EA4C55">
              <w:rPr>
                <w:rFonts w:ascii="Times New Roman" w:hAnsi="Times New Roman" w:hint="eastAsia"/>
                <w:szCs w:val="21"/>
              </w:rPr>
              <w:t>人计）与影响</w:t>
            </w:r>
            <w:r w:rsidRPr="00EA4C55">
              <w:rPr>
                <w:rFonts w:ascii="Times New Roman" w:hAnsi="Times New Roman"/>
                <w:szCs w:val="21"/>
              </w:rPr>
              <w:t xml:space="preserve"> </w:t>
            </w:r>
            <w:r w:rsidRPr="00EA4C55">
              <w:rPr>
                <w:rFonts w:ascii="Times New Roman" w:hAnsi="Times New Roman" w:hint="eastAsia"/>
                <w:szCs w:val="21"/>
              </w:rPr>
              <w:t>（</w:t>
            </w:r>
            <w:r>
              <w:rPr>
                <w:rFonts w:ascii="Times New Roman" w:hAnsi="Times New Roman" w:hint="eastAsia"/>
                <w:szCs w:val="21"/>
              </w:rPr>
              <w:t>2</w:t>
            </w:r>
            <w:r w:rsidRPr="00EA4C55">
              <w:rPr>
                <w:rFonts w:ascii="Times New Roman" w:hAnsi="Times New Roman"/>
                <w:szCs w:val="21"/>
              </w:rPr>
              <w:t>5</w:t>
            </w:r>
            <w:r w:rsidRPr="00EA4C55">
              <w:rPr>
                <w:rFonts w:ascii="Times New Roman" w:hAnsi="Times New Roman" w:hint="eastAsia"/>
                <w:szCs w:val="21"/>
              </w:rPr>
              <w:t>分）</w:t>
            </w:r>
          </w:p>
        </w:tc>
        <w:tc>
          <w:tcPr>
            <w:tcW w:w="3600" w:type="dxa"/>
            <w:tcBorders>
              <w:top w:val="single" w:sz="6" w:space="0" w:color="000000"/>
              <w:left w:val="single" w:sz="6" w:space="0" w:color="000000"/>
              <w:right w:val="single" w:sz="6" w:space="0" w:color="000000"/>
            </w:tcBorders>
            <w:vAlign w:val="center"/>
          </w:tcPr>
          <w:p w:rsidR="00216E8C" w:rsidRPr="007D4478" w:rsidRDefault="00216E8C" w:rsidP="0092325D">
            <w:pPr>
              <w:rPr>
                <w:rFonts w:ascii="Times New Roman" w:hAnsi="Times New Roman"/>
                <w:szCs w:val="21"/>
              </w:rPr>
            </w:pPr>
            <w:r w:rsidRPr="007D4478">
              <w:rPr>
                <w:rFonts w:ascii="Times New Roman" w:hAnsi="Times New Roman" w:hint="eastAsia"/>
                <w:szCs w:val="21"/>
              </w:rPr>
              <w:t>至少</w:t>
            </w:r>
            <w:r w:rsidRPr="007D4478">
              <w:rPr>
                <w:rFonts w:ascii="Times New Roman" w:hAnsi="Times New Roman"/>
                <w:szCs w:val="21"/>
              </w:rPr>
              <w:t>10</w:t>
            </w:r>
            <w:r w:rsidRPr="007D4478">
              <w:rPr>
                <w:rFonts w:ascii="Times New Roman" w:hAnsi="Times New Roman" w:hint="eastAsia"/>
                <w:szCs w:val="21"/>
              </w:rPr>
              <w:t>篇且占</w:t>
            </w:r>
            <w:r w:rsidRPr="007D4478">
              <w:rPr>
                <w:rFonts w:ascii="Times New Roman" w:hAnsi="Times New Roman"/>
                <w:szCs w:val="21"/>
              </w:rPr>
              <w:t>1%</w:t>
            </w:r>
            <w:r w:rsidRPr="007D4478">
              <w:rPr>
                <w:rFonts w:ascii="Times New Roman" w:hAnsi="Times New Roman" w:hint="eastAsia"/>
                <w:szCs w:val="21"/>
              </w:rPr>
              <w:t>以上，或有</w:t>
            </w:r>
            <w:r w:rsidRPr="007D4478">
              <w:rPr>
                <w:rFonts w:ascii="Times New Roman" w:hAnsi="Times New Roman" w:hint="eastAsia"/>
                <w:szCs w:val="21"/>
              </w:rPr>
              <w:t>2</w:t>
            </w:r>
            <w:r w:rsidRPr="007D4478">
              <w:rPr>
                <w:rFonts w:ascii="Times New Roman" w:hAnsi="Times New Roman" w:hint="eastAsia"/>
                <w:szCs w:val="21"/>
              </w:rPr>
              <w:t>篇以上在国家级期刊发表（</w:t>
            </w:r>
            <w:r w:rsidRPr="007D4478">
              <w:rPr>
                <w:rFonts w:ascii="Times New Roman" w:hAnsi="Times New Roman" w:hint="eastAsia"/>
                <w:szCs w:val="21"/>
              </w:rPr>
              <w:t>1</w:t>
            </w:r>
            <w:r w:rsidRPr="007D4478">
              <w:rPr>
                <w:rFonts w:ascii="Times New Roman" w:hAnsi="Times New Roman"/>
                <w:szCs w:val="21"/>
              </w:rPr>
              <w:t>0</w:t>
            </w:r>
            <w:r w:rsidRPr="007D4478">
              <w:rPr>
                <w:rFonts w:ascii="Times New Roman" w:hAnsi="Times New Roman" w:hint="eastAsia"/>
                <w:szCs w:val="21"/>
              </w:rPr>
              <w:t>分）；至少</w:t>
            </w:r>
            <w:r w:rsidRPr="007D4478">
              <w:rPr>
                <w:rFonts w:ascii="Times New Roman" w:hAnsi="Times New Roman"/>
                <w:szCs w:val="21"/>
              </w:rPr>
              <w:t>20</w:t>
            </w:r>
            <w:r w:rsidRPr="007D4478">
              <w:rPr>
                <w:rFonts w:ascii="Times New Roman" w:hAnsi="Times New Roman" w:hint="eastAsia"/>
                <w:szCs w:val="21"/>
              </w:rPr>
              <w:t>篇且占</w:t>
            </w:r>
            <w:r w:rsidRPr="007D4478">
              <w:rPr>
                <w:rFonts w:ascii="Times New Roman" w:hAnsi="Times New Roman"/>
                <w:szCs w:val="21"/>
              </w:rPr>
              <w:t>2%</w:t>
            </w:r>
            <w:r w:rsidRPr="007D4478">
              <w:rPr>
                <w:rFonts w:ascii="Times New Roman" w:hAnsi="Times New Roman" w:hint="eastAsia"/>
                <w:szCs w:val="21"/>
              </w:rPr>
              <w:t>以上，或有</w:t>
            </w:r>
            <w:r w:rsidRPr="007D4478">
              <w:rPr>
                <w:rFonts w:ascii="Times New Roman" w:hAnsi="Times New Roman" w:hint="eastAsia"/>
                <w:szCs w:val="21"/>
              </w:rPr>
              <w:t>2</w:t>
            </w:r>
            <w:r w:rsidRPr="007D4478">
              <w:rPr>
                <w:rFonts w:ascii="Times New Roman" w:hAnsi="Times New Roman" w:hint="eastAsia"/>
                <w:szCs w:val="21"/>
              </w:rPr>
              <w:t>篇以上在核心期刊发表（</w:t>
            </w:r>
            <w:r w:rsidRPr="007D4478">
              <w:rPr>
                <w:rFonts w:ascii="Times New Roman" w:hAnsi="Times New Roman" w:hint="eastAsia"/>
                <w:szCs w:val="21"/>
              </w:rPr>
              <w:t>1</w:t>
            </w:r>
            <w:r w:rsidRPr="007D4478">
              <w:rPr>
                <w:rFonts w:ascii="Times New Roman" w:hAnsi="Times New Roman"/>
                <w:szCs w:val="21"/>
              </w:rPr>
              <w:t>5</w:t>
            </w:r>
            <w:r w:rsidRPr="007D4478">
              <w:rPr>
                <w:rFonts w:ascii="Times New Roman" w:hAnsi="Times New Roman" w:hint="eastAsia"/>
                <w:szCs w:val="21"/>
              </w:rPr>
              <w:t>分）；至少</w:t>
            </w:r>
            <w:r w:rsidRPr="007D4478">
              <w:rPr>
                <w:rFonts w:ascii="Times New Roman" w:hAnsi="Times New Roman"/>
                <w:szCs w:val="21"/>
              </w:rPr>
              <w:t>40</w:t>
            </w:r>
            <w:r w:rsidRPr="007D4478">
              <w:rPr>
                <w:rFonts w:ascii="Times New Roman" w:hAnsi="Times New Roman" w:hint="eastAsia"/>
                <w:szCs w:val="21"/>
              </w:rPr>
              <w:t>篇且占</w:t>
            </w:r>
            <w:r w:rsidRPr="007D4478">
              <w:rPr>
                <w:rFonts w:ascii="Times New Roman" w:hAnsi="Times New Roman"/>
                <w:szCs w:val="21"/>
              </w:rPr>
              <w:t>3%</w:t>
            </w:r>
            <w:r w:rsidRPr="007D4478">
              <w:rPr>
                <w:rFonts w:ascii="Times New Roman" w:hAnsi="Times New Roman" w:hint="eastAsia"/>
                <w:szCs w:val="21"/>
              </w:rPr>
              <w:t>以上，或有</w:t>
            </w:r>
            <w:r w:rsidRPr="007D4478">
              <w:rPr>
                <w:rFonts w:ascii="Times New Roman" w:hAnsi="Times New Roman" w:hint="eastAsia"/>
                <w:szCs w:val="21"/>
              </w:rPr>
              <w:t>2</w:t>
            </w:r>
            <w:r w:rsidRPr="007D4478">
              <w:rPr>
                <w:rFonts w:ascii="Times New Roman" w:hAnsi="Times New Roman" w:hint="eastAsia"/>
                <w:szCs w:val="21"/>
              </w:rPr>
              <w:t>篇以上被</w:t>
            </w:r>
            <w:r w:rsidRPr="007D4478">
              <w:rPr>
                <w:rFonts w:ascii="Times New Roman" w:hAnsi="Times New Roman" w:hint="eastAsia"/>
                <w:szCs w:val="21"/>
              </w:rPr>
              <w:t>EI</w:t>
            </w:r>
            <w:r w:rsidRPr="007D4478">
              <w:rPr>
                <w:rFonts w:ascii="Times New Roman" w:hAnsi="Times New Roman" w:hint="eastAsia"/>
                <w:szCs w:val="21"/>
              </w:rPr>
              <w:t>或</w:t>
            </w:r>
            <w:r w:rsidRPr="007D4478">
              <w:rPr>
                <w:rFonts w:ascii="Times New Roman" w:hAnsi="Times New Roman" w:hint="eastAsia"/>
                <w:szCs w:val="21"/>
              </w:rPr>
              <w:t>ISTP</w:t>
            </w:r>
            <w:r w:rsidRPr="007D4478">
              <w:rPr>
                <w:rFonts w:ascii="Times New Roman" w:hAnsi="Times New Roman" w:hint="eastAsia"/>
                <w:szCs w:val="21"/>
              </w:rPr>
              <w:t>收录（</w:t>
            </w:r>
            <w:r w:rsidRPr="007D4478">
              <w:rPr>
                <w:rFonts w:ascii="Times New Roman" w:hAnsi="Times New Roman" w:hint="eastAsia"/>
                <w:szCs w:val="21"/>
              </w:rPr>
              <w:t>2</w:t>
            </w:r>
            <w:r w:rsidRPr="007D4478">
              <w:rPr>
                <w:rFonts w:ascii="Times New Roman" w:hAnsi="Times New Roman"/>
                <w:szCs w:val="21"/>
              </w:rPr>
              <w:t>0</w:t>
            </w:r>
            <w:r w:rsidRPr="007D4478">
              <w:rPr>
                <w:rFonts w:ascii="Times New Roman" w:hAnsi="Times New Roman" w:hint="eastAsia"/>
                <w:szCs w:val="21"/>
              </w:rPr>
              <w:t>分）；至少</w:t>
            </w:r>
            <w:r w:rsidRPr="007D4478">
              <w:rPr>
                <w:rFonts w:ascii="Times New Roman" w:hAnsi="Times New Roman"/>
                <w:szCs w:val="21"/>
              </w:rPr>
              <w:t>60</w:t>
            </w:r>
            <w:r w:rsidRPr="007D4478">
              <w:rPr>
                <w:rFonts w:ascii="Times New Roman" w:hAnsi="Times New Roman" w:hint="eastAsia"/>
                <w:szCs w:val="21"/>
              </w:rPr>
              <w:t>篇且占</w:t>
            </w:r>
            <w:r w:rsidRPr="007D4478">
              <w:rPr>
                <w:rFonts w:ascii="Times New Roman" w:hAnsi="Times New Roman"/>
                <w:szCs w:val="21"/>
              </w:rPr>
              <w:t>4%</w:t>
            </w:r>
            <w:r w:rsidRPr="007D4478">
              <w:rPr>
                <w:rFonts w:ascii="Times New Roman" w:hAnsi="Times New Roman" w:hint="eastAsia"/>
                <w:szCs w:val="21"/>
              </w:rPr>
              <w:t>以上，或有论文被</w:t>
            </w:r>
            <w:r w:rsidRPr="007D4478">
              <w:rPr>
                <w:rFonts w:ascii="Times New Roman" w:hAnsi="Times New Roman"/>
                <w:szCs w:val="21"/>
              </w:rPr>
              <w:t>SCI</w:t>
            </w:r>
            <w:r w:rsidRPr="007D4478">
              <w:rPr>
                <w:rFonts w:ascii="Times New Roman" w:hAnsi="Times New Roman" w:hint="eastAsia"/>
                <w:szCs w:val="21"/>
              </w:rPr>
              <w:t>收录（</w:t>
            </w:r>
            <w:r w:rsidRPr="007D4478">
              <w:rPr>
                <w:rFonts w:ascii="Times New Roman" w:hAnsi="Times New Roman" w:hint="eastAsia"/>
                <w:szCs w:val="21"/>
              </w:rPr>
              <w:t>2</w:t>
            </w:r>
            <w:r w:rsidRPr="007D4478">
              <w:rPr>
                <w:rFonts w:ascii="Times New Roman" w:hAnsi="Times New Roman"/>
                <w:szCs w:val="21"/>
              </w:rPr>
              <w:t>5</w:t>
            </w:r>
            <w:r w:rsidRPr="007D4478">
              <w:rPr>
                <w:rFonts w:ascii="Times New Roman" w:hAnsi="Times New Roman" w:hint="eastAsia"/>
                <w:szCs w:val="21"/>
              </w:rPr>
              <w:t>分）</w:t>
            </w:r>
          </w:p>
        </w:tc>
        <w:tc>
          <w:tcPr>
            <w:tcW w:w="52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53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2</w:t>
            </w:r>
            <w:r w:rsidRPr="00EA4C55">
              <w:rPr>
                <w:rFonts w:ascii="宋体" w:hAnsi="宋体"/>
                <w:szCs w:val="21"/>
              </w:rPr>
              <w:t>.</w:t>
            </w:r>
            <w:r w:rsidRPr="00EA4C55">
              <w:rPr>
                <w:rFonts w:ascii="Times New Roman" w:hAnsi="Times New Roman"/>
                <w:szCs w:val="21"/>
              </w:rPr>
              <w:t xml:space="preserve">2 </w:t>
            </w:r>
            <w:r w:rsidRPr="00EA4C55">
              <w:rPr>
                <w:rFonts w:ascii="Times New Roman" w:hAnsi="Times New Roman" w:hint="eastAsia"/>
                <w:szCs w:val="21"/>
              </w:rPr>
              <w:t>论文集形式和容量</w:t>
            </w:r>
            <w:r w:rsidRPr="00EA4C55">
              <w:rPr>
                <w:rFonts w:ascii="Times New Roman" w:hAnsi="Times New Roman"/>
                <w:szCs w:val="21"/>
              </w:rPr>
              <w:t xml:space="preserve"> </w:t>
            </w:r>
            <w:r w:rsidRPr="00EA4C55">
              <w:rPr>
                <w:rFonts w:ascii="Times New Roman" w:hAnsi="Times New Roman" w:hint="eastAsia"/>
                <w:szCs w:val="21"/>
              </w:rPr>
              <w:t>（</w:t>
            </w:r>
            <w:r>
              <w:rPr>
                <w:rFonts w:ascii="Times New Roman" w:hAnsi="Times New Roman" w:hint="eastAsia"/>
                <w:szCs w:val="21"/>
              </w:rPr>
              <w:t>2</w:t>
            </w:r>
            <w:r w:rsidRPr="00EA4C55">
              <w:rPr>
                <w:rFonts w:ascii="Times New Roman" w:hAnsi="Times New Roman"/>
                <w:szCs w:val="21"/>
              </w:rPr>
              <w:t>5</w:t>
            </w:r>
            <w:r w:rsidRPr="00EA4C55">
              <w:rPr>
                <w:rFonts w:ascii="Times New Roman" w:hAnsi="Times New Roman" w:hint="eastAsia"/>
                <w:szCs w:val="21"/>
              </w:rPr>
              <w:t>分）</w:t>
            </w:r>
          </w:p>
        </w:tc>
        <w:tc>
          <w:tcPr>
            <w:tcW w:w="3600" w:type="dxa"/>
            <w:tcBorders>
              <w:top w:val="single" w:sz="4" w:space="0" w:color="auto"/>
              <w:left w:val="single" w:sz="6" w:space="0" w:color="000000"/>
              <w:right w:val="single" w:sz="6" w:space="0" w:color="000000"/>
            </w:tcBorders>
            <w:vAlign w:val="center"/>
          </w:tcPr>
          <w:p w:rsidR="00216E8C" w:rsidRPr="007D4478" w:rsidRDefault="00216E8C" w:rsidP="0092325D">
            <w:pPr>
              <w:rPr>
                <w:rFonts w:ascii="Times New Roman" w:hAnsi="Times New Roman" w:hint="eastAsia"/>
                <w:szCs w:val="21"/>
              </w:rPr>
            </w:pPr>
            <w:r w:rsidRPr="007D4478">
              <w:rPr>
                <w:rFonts w:ascii="Times New Roman" w:hAnsi="Times New Roman" w:hint="eastAsia"/>
                <w:szCs w:val="21"/>
              </w:rPr>
              <w:t>论文汇编（含电子版）（</w:t>
            </w:r>
            <w:r w:rsidRPr="007D4478">
              <w:rPr>
                <w:rFonts w:ascii="Times New Roman" w:hAnsi="Times New Roman"/>
                <w:szCs w:val="21"/>
              </w:rPr>
              <w:t>10</w:t>
            </w:r>
            <w:r w:rsidRPr="007D4478">
              <w:rPr>
                <w:rFonts w:ascii="Times New Roman" w:hAnsi="Times New Roman" w:hint="eastAsia"/>
                <w:szCs w:val="21"/>
              </w:rPr>
              <w:t>分）；增刊或内刊（</w:t>
            </w:r>
            <w:r w:rsidRPr="007D4478">
              <w:rPr>
                <w:rFonts w:ascii="Times New Roman" w:hAnsi="Times New Roman"/>
                <w:szCs w:val="21"/>
              </w:rPr>
              <w:t>15</w:t>
            </w:r>
            <w:r w:rsidRPr="007D4478">
              <w:rPr>
                <w:rFonts w:ascii="Times New Roman" w:hAnsi="Times New Roman" w:hint="eastAsia"/>
                <w:szCs w:val="21"/>
              </w:rPr>
              <w:t>分）；正刊（容量不计分）（</w:t>
            </w:r>
            <w:r w:rsidRPr="007D4478">
              <w:rPr>
                <w:rFonts w:ascii="Times New Roman" w:hAnsi="Times New Roman"/>
                <w:szCs w:val="21"/>
              </w:rPr>
              <w:t>2</w:t>
            </w:r>
            <w:r w:rsidRPr="007D4478">
              <w:rPr>
                <w:rFonts w:ascii="Times New Roman" w:hAnsi="Times New Roman" w:hint="eastAsia"/>
                <w:szCs w:val="21"/>
              </w:rPr>
              <w:t>5</w:t>
            </w:r>
            <w:r w:rsidRPr="007D4478">
              <w:rPr>
                <w:rFonts w:ascii="Times New Roman" w:hAnsi="Times New Roman" w:hint="eastAsia"/>
                <w:szCs w:val="21"/>
              </w:rPr>
              <w:t>分）</w:t>
            </w:r>
          </w:p>
          <w:p w:rsidR="00216E8C" w:rsidRPr="007D4478" w:rsidRDefault="00216E8C" w:rsidP="0092325D">
            <w:pPr>
              <w:rPr>
                <w:rFonts w:ascii="Times New Roman" w:hAnsi="Times New Roman"/>
                <w:szCs w:val="21"/>
              </w:rPr>
            </w:pPr>
            <w:r w:rsidRPr="007D4478">
              <w:rPr>
                <w:rFonts w:ascii="Times New Roman" w:hAnsi="Times New Roman" w:hint="eastAsia"/>
                <w:szCs w:val="21"/>
              </w:rPr>
              <w:t>40</w:t>
            </w:r>
            <w:r w:rsidRPr="007D4478">
              <w:rPr>
                <w:rFonts w:ascii="Times New Roman" w:hAnsi="Times New Roman" w:hint="eastAsia"/>
                <w:szCs w:val="21"/>
              </w:rPr>
              <w:t>篇以上（</w:t>
            </w:r>
            <w:r w:rsidRPr="007D4478">
              <w:rPr>
                <w:rFonts w:ascii="Times New Roman" w:hAnsi="Times New Roman"/>
                <w:szCs w:val="21"/>
              </w:rPr>
              <w:t>5</w:t>
            </w:r>
            <w:r w:rsidRPr="007D4478">
              <w:rPr>
                <w:rFonts w:ascii="Times New Roman" w:hAnsi="Times New Roman" w:hint="eastAsia"/>
                <w:szCs w:val="21"/>
              </w:rPr>
              <w:t>分）；</w:t>
            </w:r>
            <w:r w:rsidRPr="007D4478">
              <w:rPr>
                <w:rFonts w:ascii="Times New Roman" w:hAnsi="Times New Roman" w:hint="eastAsia"/>
                <w:szCs w:val="21"/>
              </w:rPr>
              <w:t>60</w:t>
            </w:r>
            <w:r w:rsidRPr="007D4478">
              <w:rPr>
                <w:rFonts w:ascii="Times New Roman" w:hAnsi="Times New Roman" w:hint="eastAsia"/>
                <w:szCs w:val="21"/>
              </w:rPr>
              <w:t>篇以上（</w:t>
            </w:r>
            <w:r w:rsidRPr="007D4478">
              <w:rPr>
                <w:rFonts w:ascii="Times New Roman" w:hAnsi="Times New Roman"/>
                <w:szCs w:val="21"/>
              </w:rPr>
              <w:t>10</w:t>
            </w:r>
            <w:r w:rsidRPr="007D4478">
              <w:rPr>
                <w:rFonts w:ascii="Times New Roman" w:hAnsi="Times New Roman" w:hint="eastAsia"/>
                <w:szCs w:val="21"/>
              </w:rPr>
              <w:t>分）</w:t>
            </w:r>
          </w:p>
        </w:tc>
        <w:tc>
          <w:tcPr>
            <w:tcW w:w="52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260" w:type="dxa"/>
            <w:vMerge w:val="restart"/>
            <w:tcBorders>
              <w:top w:val="single" w:sz="6"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r w:rsidRPr="00EA4C55">
              <w:rPr>
                <w:rFonts w:ascii="Times New Roman" w:hAnsi="Times New Roman"/>
                <w:bCs/>
                <w:szCs w:val="21"/>
              </w:rPr>
              <w:t>3</w:t>
            </w:r>
            <w:r w:rsidRPr="00EA4C55">
              <w:rPr>
                <w:rFonts w:ascii="宋体" w:hAnsi="宋体"/>
                <w:szCs w:val="21"/>
              </w:rPr>
              <w:t>.</w:t>
            </w:r>
            <w:r w:rsidRPr="00EA4C55">
              <w:rPr>
                <w:rFonts w:ascii="Times New Roman" w:hAnsi="Times New Roman"/>
                <w:bCs/>
                <w:szCs w:val="21"/>
              </w:rPr>
              <w:t xml:space="preserve">3 </w:t>
            </w:r>
            <w:r w:rsidRPr="00EA4C55">
              <w:rPr>
                <w:rFonts w:ascii="Times New Roman" w:hAnsi="Times New Roman" w:hint="eastAsia"/>
                <w:bCs/>
                <w:szCs w:val="21"/>
              </w:rPr>
              <w:t>学术期刊（</w:t>
            </w:r>
            <w:r>
              <w:rPr>
                <w:rFonts w:ascii="Times New Roman" w:hAnsi="Times New Roman" w:hint="eastAsia"/>
                <w:bCs/>
                <w:szCs w:val="21"/>
              </w:rPr>
              <w:t>3</w:t>
            </w:r>
            <w:r w:rsidRPr="00EA4C55">
              <w:rPr>
                <w:rFonts w:ascii="Times New Roman" w:hAnsi="Times New Roman"/>
                <w:bCs/>
                <w:szCs w:val="21"/>
              </w:rPr>
              <w:t>0</w:t>
            </w:r>
            <w:r w:rsidRPr="00EA4C55">
              <w:rPr>
                <w:rFonts w:ascii="Times New Roman" w:hAnsi="Times New Roman" w:hint="eastAsia"/>
                <w:bCs/>
                <w:szCs w:val="21"/>
              </w:rPr>
              <w:t>分）</w:t>
            </w:r>
          </w:p>
        </w:tc>
        <w:tc>
          <w:tcPr>
            <w:tcW w:w="5220" w:type="dxa"/>
            <w:gridSpan w:val="2"/>
            <w:tcBorders>
              <w:top w:val="single" w:sz="6" w:space="0" w:color="auto"/>
              <w:left w:val="single" w:sz="6" w:space="0" w:color="000000"/>
              <w:bottom w:val="single" w:sz="6"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 xml:space="preserve">1 </w:t>
            </w:r>
            <w:r w:rsidRPr="00EA4C55">
              <w:rPr>
                <w:rFonts w:ascii="Times New Roman" w:hAnsi="Times New Roman" w:hint="eastAsia"/>
                <w:szCs w:val="21"/>
              </w:rPr>
              <w:t>会讯（</w:t>
            </w:r>
            <w:r>
              <w:rPr>
                <w:rFonts w:ascii="Times New Roman" w:hAnsi="Times New Roman" w:hint="eastAsia"/>
                <w:szCs w:val="21"/>
              </w:rPr>
              <w:t>1</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5220" w:type="dxa"/>
            <w:gridSpan w:val="2"/>
            <w:tcBorders>
              <w:top w:val="single" w:sz="6" w:space="0" w:color="auto"/>
              <w:left w:val="single" w:sz="6" w:space="0" w:color="000000"/>
              <w:bottom w:val="single" w:sz="6"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 xml:space="preserve">2 </w:t>
            </w:r>
            <w:r w:rsidRPr="00EA4C55">
              <w:rPr>
                <w:rFonts w:ascii="Times New Roman" w:hAnsi="Times New Roman" w:hint="eastAsia"/>
                <w:szCs w:val="21"/>
              </w:rPr>
              <w:t>内部刊物（</w:t>
            </w:r>
            <w:r>
              <w:rPr>
                <w:rFonts w:ascii="Times New Roman" w:hAnsi="Times New Roman" w:hint="eastAsia"/>
                <w:szCs w:val="21"/>
              </w:rPr>
              <w:t>2</w:t>
            </w:r>
            <w:r w:rsidRPr="00EA4C55">
              <w:rPr>
                <w:rFonts w:ascii="Times New Roman" w:hAnsi="Times New Roman"/>
                <w:szCs w:val="21"/>
              </w:rPr>
              <w:t>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5220" w:type="dxa"/>
            <w:gridSpan w:val="2"/>
            <w:tcBorders>
              <w:top w:val="single" w:sz="6" w:space="0" w:color="auto"/>
              <w:left w:val="single" w:sz="6" w:space="0" w:color="000000"/>
              <w:bottom w:val="single" w:sz="6"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 xml:space="preserve">3 </w:t>
            </w:r>
            <w:r w:rsidRPr="00EA4C55">
              <w:rPr>
                <w:rFonts w:ascii="Times New Roman" w:hAnsi="Times New Roman" w:hint="eastAsia"/>
                <w:szCs w:val="21"/>
              </w:rPr>
              <w:t>公开刊物（</w:t>
            </w:r>
            <w:r>
              <w:rPr>
                <w:rFonts w:ascii="Times New Roman" w:hAnsi="Times New Roman" w:hint="eastAsia"/>
                <w:szCs w:val="21"/>
              </w:rPr>
              <w:t>2</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szCs w:val="21"/>
              </w:rPr>
            </w:pPr>
          </w:p>
        </w:tc>
        <w:tc>
          <w:tcPr>
            <w:tcW w:w="5220" w:type="dxa"/>
            <w:gridSpan w:val="2"/>
            <w:tcBorders>
              <w:top w:val="single" w:sz="6" w:space="0" w:color="auto"/>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3</w:t>
            </w:r>
            <w:r w:rsidRPr="00EA4C55">
              <w:rPr>
                <w:rFonts w:ascii="宋体" w:hAnsi="宋体"/>
                <w:szCs w:val="21"/>
              </w:rPr>
              <w:t>.</w:t>
            </w:r>
            <w:r w:rsidRPr="00EA4C55">
              <w:rPr>
                <w:rFonts w:ascii="Times New Roman" w:hAnsi="Times New Roman"/>
                <w:szCs w:val="21"/>
              </w:rPr>
              <w:t>4</w:t>
            </w:r>
            <w:r>
              <w:rPr>
                <w:rFonts w:ascii="Times New Roman" w:hAnsi="Times New Roman" w:hint="eastAsia"/>
                <w:szCs w:val="21"/>
              </w:rPr>
              <w:t xml:space="preserve"> </w:t>
            </w:r>
            <w:r w:rsidRPr="00EA4C55">
              <w:rPr>
                <w:rFonts w:ascii="Times New Roman" w:hAnsi="Times New Roman" w:hint="eastAsia"/>
                <w:szCs w:val="21"/>
              </w:rPr>
              <w:t>核心期刊（</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0" w:type="dxa"/>
            <w:tcBorders>
              <w:top w:val="single" w:sz="6"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25"/>
        </w:trPr>
        <w:tc>
          <w:tcPr>
            <w:tcW w:w="1080" w:type="dxa"/>
            <w:vMerge w:val="restart"/>
            <w:tcBorders>
              <w:top w:val="single" w:sz="6" w:space="0" w:color="000000"/>
              <w:left w:val="single" w:sz="6" w:space="0" w:color="000000"/>
              <w:right w:val="single" w:sz="6" w:space="0" w:color="000000"/>
            </w:tcBorders>
            <w:vAlign w:val="center"/>
          </w:tcPr>
          <w:p w:rsidR="00216E8C" w:rsidRDefault="00216E8C" w:rsidP="0092325D">
            <w:pPr>
              <w:adjustRightInd w:val="0"/>
              <w:snapToGrid w:val="0"/>
              <w:rPr>
                <w:rFonts w:ascii="Times New Roman" w:hAnsi="Times New Roman" w:hint="eastAsia"/>
                <w:bCs/>
                <w:szCs w:val="21"/>
              </w:rPr>
            </w:pPr>
            <w:r>
              <w:rPr>
                <w:rFonts w:ascii="宋体" w:hAnsi="宋体" w:hint="eastAsia"/>
                <w:szCs w:val="21"/>
              </w:rPr>
              <w:t>●</w:t>
            </w:r>
            <w:r w:rsidRPr="00EA4C55">
              <w:rPr>
                <w:rFonts w:ascii="Times New Roman" w:hAnsi="Times New Roman"/>
                <w:bCs/>
                <w:szCs w:val="21"/>
              </w:rPr>
              <w:t>4</w:t>
            </w:r>
            <w:r w:rsidRPr="00EA4C55">
              <w:rPr>
                <w:rFonts w:ascii="Times New Roman" w:hAnsi="Times New Roman" w:hint="eastAsia"/>
                <w:bCs/>
                <w:szCs w:val="21"/>
              </w:rPr>
              <w:t>、科普</w:t>
            </w:r>
            <w:r>
              <w:rPr>
                <w:rFonts w:ascii="Times New Roman" w:hAnsi="Times New Roman" w:hint="eastAsia"/>
                <w:bCs/>
                <w:szCs w:val="21"/>
              </w:rPr>
              <w:t>能力建设</w:t>
            </w:r>
          </w:p>
          <w:p w:rsidR="00216E8C" w:rsidRPr="00EA4C55" w:rsidRDefault="00216E8C" w:rsidP="0092325D">
            <w:pPr>
              <w:adjustRightInd w:val="0"/>
              <w:snapToGrid w:val="0"/>
              <w:rPr>
                <w:rFonts w:ascii="Times New Roman" w:hAnsi="Times New Roman"/>
                <w:bCs/>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8</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r w:rsidRPr="00551567">
              <w:rPr>
                <w:rFonts w:ascii="Times New Roman" w:hAnsi="Times New Roman" w:hint="eastAsia"/>
                <w:bCs/>
                <w:szCs w:val="21"/>
              </w:rPr>
              <w:t>▲</w:t>
            </w:r>
            <w:r w:rsidRPr="00EA4C55">
              <w:rPr>
                <w:rFonts w:ascii="Times New Roman" w:hAnsi="Times New Roman"/>
                <w:bCs/>
                <w:szCs w:val="21"/>
              </w:rPr>
              <w:t>4</w:t>
            </w:r>
            <w:r w:rsidRPr="00EA4C55">
              <w:rPr>
                <w:rFonts w:ascii="宋体" w:hAnsi="宋体"/>
                <w:szCs w:val="21"/>
              </w:rPr>
              <w:t>.</w:t>
            </w:r>
            <w:r w:rsidRPr="00EA4C55">
              <w:rPr>
                <w:rFonts w:ascii="Times New Roman" w:hAnsi="Times New Roman"/>
                <w:bCs/>
                <w:szCs w:val="21"/>
              </w:rPr>
              <w:t>1</w:t>
            </w:r>
            <w:r w:rsidRPr="00EA4C55">
              <w:rPr>
                <w:rFonts w:ascii="Times New Roman" w:hAnsi="Times New Roman" w:hint="eastAsia"/>
                <w:bCs/>
                <w:szCs w:val="21"/>
              </w:rPr>
              <w:t>科普</w:t>
            </w:r>
          </w:p>
          <w:p w:rsidR="00216E8C" w:rsidRPr="00EA4C55" w:rsidRDefault="00216E8C" w:rsidP="0092325D">
            <w:pPr>
              <w:adjustRightInd w:val="0"/>
              <w:snapToGrid w:val="0"/>
              <w:rPr>
                <w:rFonts w:ascii="Times New Roman" w:eastAsia="黑体" w:hAnsi="Times New Roman"/>
                <w:bCs/>
                <w:szCs w:val="21"/>
              </w:rPr>
            </w:pPr>
            <w:r w:rsidRPr="00EA4C55">
              <w:rPr>
                <w:rFonts w:ascii="Times New Roman" w:hAnsi="Times New Roman" w:hint="eastAsia"/>
                <w:bCs/>
                <w:szCs w:val="21"/>
              </w:rPr>
              <w:t>活动（</w:t>
            </w:r>
            <w:r>
              <w:rPr>
                <w:rFonts w:ascii="Times New Roman" w:hAnsi="Times New Roman" w:hint="eastAsia"/>
                <w:bCs/>
                <w:szCs w:val="21"/>
              </w:rPr>
              <w:t>35</w:t>
            </w:r>
            <w:r w:rsidRPr="00EA4C55">
              <w:rPr>
                <w:rFonts w:ascii="Times New Roman" w:hAnsi="Times New Roman" w:hint="eastAsia"/>
                <w:bCs/>
                <w:szCs w:val="21"/>
              </w:rPr>
              <w:t>分）</w:t>
            </w: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4</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 xml:space="preserve">1 </w:t>
            </w:r>
            <w:r w:rsidRPr="00EA4C55">
              <w:rPr>
                <w:rFonts w:ascii="Times New Roman" w:hAnsi="Times New Roman" w:hint="eastAsia"/>
                <w:szCs w:val="21"/>
              </w:rPr>
              <w:t>活动项目</w:t>
            </w:r>
            <w:r>
              <w:rPr>
                <w:rFonts w:ascii="Times New Roman" w:hAnsi="Times New Roman" w:hint="eastAsia"/>
                <w:szCs w:val="21"/>
              </w:rPr>
              <w:t>数</w:t>
            </w:r>
            <w:r w:rsidRPr="00EA4C55">
              <w:rPr>
                <w:rFonts w:ascii="Times New Roman" w:hAnsi="Times New Roman" w:hint="eastAsia"/>
                <w:szCs w:val="21"/>
              </w:rPr>
              <w:t>（</w:t>
            </w:r>
            <w:r>
              <w:rPr>
                <w:rFonts w:ascii="Times New Roman" w:hAnsi="Times New Roman" w:hint="eastAsia"/>
                <w:szCs w:val="21"/>
              </w:rPr>
              <w:t>15</w:t>
            </w:r>
            <w:r w:rsidRPr="00EA4C55">
              <w:rPr>
                <w:rFonts w:ascii="Times New Roman" w:hAnsi="Times New Roman" w:hint="eastAsia"/>
                <w:szCs w:val="21"/>
              </w:rPr>
              <w:t>分）</w:t>
            </w:r>
          </w:p>
        </w:tc>
        <w:tc>
          <w:tcPr>
            <w:tcW w:w="3600" w:type="dxa"/>
            <w:tcBorders>
              <w:top w:val="single" w:sz="6" w:space="0" w:color="000000"/>
              <w:left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1</w:t>
            </w:r>
            <w:r w:rsidRPr="00EA4C55">
              <w:rPr>
                <w:rFonts w:ascii="Times New Roman" w:hAnsi="Times New Roman" w:hint="eastAsia"/>
                <w:szCs w:val="21"/>
              </w:rPr>
              <w:t>项（</w:t>
            </w:r>
            <w:r>
              <w:rPr>
                <w:rFonts w:ascii="Times New Roman" w:hAnsi="Times New Roman" w:hint="eastAsia"/>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2</w:t>
            </w:r>
            <w:r w:rsidRPr="00EA4C55">
              <w:rPr>
                <w:rFonts w:ascii="Times New Roman" w:hAnsi="Times New Roman" w:hint="eastAsia"/>
                <w:szCs w:val="21"/>
              </w:rPr>
              <w:t>项（</w:t>
            </w:r>
            <w:r>
              <w:rPr>
                <w:rFonts w:ascii="Times New Roman" w:hAnsi="Times New Roman" w:hint="eastAsia"/>
                <w:szCs w:val="21"/>
              </w:rPr>
              <w:t>10</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szCs w:val="21"/>
              </w:rPr>
              <w:t>3</w:t>
            </w:r>
            <w:r w:rsidRPr="00EA4C55">
              <w:rPr>
                <w:rFonts w:ascii="Times New Roman" w:hAnsi="Times New Roman" w:hint="eastAsia"/>
                <w:szCs w:val="21"/>
              </w:rPr>
              <w:t>项（</w:t>
            </w:r>
            <w:r>
              <w:rPr>
                <w:rFonts w:ascii="Times New Roman" w:hAnsi="Times New Roman" w:hint="eastAsia"/>
                <w:szCs w:val="21"/>
              </w:rPr>
              <w:t>15</w:t>
            </w:r>
            <w:r w:rsidRPr="00EA4C55">
              <w:rPr>
                <w:rFonts w:ascii="Times New Roman" w:hAnsi="Times New Roman" w:hint="eastAsia"/>
                <w:szCs w:val="21"/>
              </w:rPr>
              <w:t>分）</w:t>
            </w:r>
          </w:p>
        </w:tc>
        <w:tc>
          <w:tcPr>
            <w:tcW w:w="52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15"/>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1</w:t>
            </w:r>
            <w:r w:rsidRPr="00EA4C55">
              <w:rPr>
                <w:rFonts w:ascii="宋体" w:hAnsi="宋体"/>
                <w:szCs w:val="21"/>
              </w:rPr>
              <w:t>.</w:t>
            </w:r>
            <w:r w:rsidRPr="00F40254">
              <w:rPr>
                <w:rFonts w:ascii="Times New Roman" w:hAnsi="Times New Roman"/>
                <w:szCs w:val="21"/>
              </w:rPr>
              <w:t xml:space="preserve">2 </w:t>
            </w:r>
            <w:r w:rsidRPr="00F40254">
              <w:rPr>
                <w:rFonts w:ascii="Times New Roman" w:hAnsi="Times New Roman" w:hint="eastAsia"/>
                <w:szCs w:val="21"/>
              </w:rPr>
              <w:t>受众人数（</w:t>
            </w:r>
            <w:r w:rsidRPr="00F40254">
              <w:rPr>
                <w:rFonts w:ascii="Times New Roman" w:hAnsi="Times New Roman" w:hint="eastAsia"/>
                <w:szCs w:val="21"/>
              </w:rPr>
              <w:t>15</w:t>
            </w:r>
            <w:r w:rsidRPr="00F40254">
              <w:rPr>
                <w:rFonts w:ascii="Times New Roman" w:hAnsi="Times New Roman" w:hint="eastAsia"/>
                <w:szCs w:val="21"/>
              </w:rPr>
              <w:t>分）</w:t>
            </w:r>
          </w:p>
        </w:tc>
        <w:tc>
          <w:tcPr>
            <w:tcW w:w="3600" w:type="dxa"/>
            <w:tcBorders>
              <w:top w:val="single" w:sz="4" w:space="0" w:color="auto"/>
              <w:left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100</w:t>
            </w:r>
            <w:r w:rsidRPr="00F40254">
              <w:rPr>
                <w:rFonts w:ascii="Times New Roman" w:hAnsi="Times New Roman" w:hint="eastAsia"/>
                <w:szCs w:val="21"/>
              </w:rPr>
              <w:t>人以上（</w:t>
            </w:r>
            <w:r w:rsidRPr="00F40254">
              <w:rPr>
                <w:rFonts w:ascii="Times New Roman" w:hAnsi="Times New Roman" w:hint="eastAsia"/>
                <w:szCs w:val="21"/>
              </w:rPr>
              <w:t>5</w:t>
            </w:r>
            <w:r w:rsidRPr="00F40254">
              <w:rPr>
                <w:rFonts w:ascii="Times New Roman" w:hAnsi="Times New Roman" w:hint="eastAsia"/>
                <w:szCs w:val="21"/>
              </w:rPr>
              <w:t>分）；</w:t>
            </w:r>
            <w:r w:rsidRPr="00F40254">
              <w:rPr>
                <w:rFonts w:ascii="Times New Roman" w:hAnsi="Times New Roman"/>
                <w:szCs w:val="21"/>
              </w:rPr>
              <w:t>300</w:t>
            </w:r>
            <w:r w:rsidRPr="00F40254">
              <w:rPr>
                <w:rFonts w:ascii="Times New Roman" w:hAnsi="Times New Roman" w:hint="eastAsia"/>
                <w:szCs w:val="21"/>
              </w:rPr>
              <w:t>人以上（</w:t>
            </w:r>
            <w:r w:rsidRPr="00F40254">
              <w:rPr>
                <w:rFonts w:ascii="Times New Roman" w:hAnsi="Times New Roman"/>
                <w:szCs w:val="21"/>
              </w:rPr>
              <w:t>1</w:t>
            </w:r>
            <w:r w:rsidRPr="00F40254">
              <w:rPr>
                <w:rFonts w:ascii="Times New Roman" w:hAnsi="Times New Roman" w:hint="eastAsia"/>
                <w:szCs w:val="21"/>
              </w:rPr>
              <w:t>0</w:t>
            </w:r>
            <w:r w:rsidRPr="00F40254">
              <w:rPr>
                <w:rFonts w:ascii="Times New Roman" w:hAnsi="Times New Roman" w:hint="eastAsia"/>
                <w:szCs w:val="21"/>
              </w:rPr>
              <w:t>分）；</w:t>
            </w:r>
            <w:r w:rsidRPr="00F40254">
              <w:rPr>
                <w:rFonts w:ascii="Times New Roman" w:hAnsi="Times New Roman"/>
                <w:szCs w:val="21"/>
              </w:rPr>
              <w:t>600</w:t>
            </w:r>
            <w:r w:rsidRPr="00F40254">
              <w:rPr>
                <w:rFonts w:ascii="Times New Roman" w:hAnsi="Times New Roman" w:hint="eastAsia"/>
                <w:szCs w:val="21"/>
              </w:rPr>
              <w:t>人以上（</w:t>
            </w:r>
            <w:r w:rsidRPr="00F40254">
              <w:rPr>
                <w:rFonts w:ascii="Times New Roman" w:hAnsi="Times New Roman" w:hint="eastAsia"/>
                <w:szCs w:val="21"/>
              </w:rPr>
              <w:t>15</w:t>
            </w:r>
            <w:r w:rsidRPr="00F40254">
              <w:rPr>
                <w:rFonts w:ascii="Times New Roman" w:hAnsi="Times New Roman" w:hint="eastAsia"/>
                <w:szCs w:val="21"/>
              </w:rPr>
              <w:t>分）</w:t>
            </w:r>
          </w:p>
        </w:tc>
        <w:tc>
          <w:tcPr>
            <w:tcW w:w="52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15"/>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tcBorders>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hint="eastAsia"/>
                <w:szCs w:val="21"/>
              </w:rPr>
              <w:t>4</w:t>
            </w:r>
            <w:r w:rsidRPr="00EA4C55">
              <w:rPr>
                <w:rFonts w:ascii="宋体" w:hAnsi="宋体"/>
                <w:szCs w:val="21"/>
              </w:rPr>
              <w:t>.</w:t>
            </w:r>
            <w:r w:rsidRPr="00F40254">
              <w:rPr>
                <w:rFonts w:ascii="Times New Roman" w:hAnsi="Times New Roman" w:hint="eastAsia"/>
                <w:szCs w:val="21"/>
              </w:rPr>
              <w:t>1</w:t>
            </w:r>
            <w:r w:rsidRPr="00EA4C55">
              <w:rPr>
                <w:rFonts w:ascii="宋体" w:hAnsi="宋体"/>
                <w:szCs w:val="21"/>
              </w:rPr>
              <w:t>.</w:t>
            </w:r>
            <w:r w:rsidRPr="00F40254">
              <w:rPr>
                <w:rFonts w:ascii="Times New Roman" w:hAnsi="Times New Roman" w:hint="eastAsia"/>
                <w:szCs w:val="21"/>
              </w:rPr>
              <w:t>3</w:t>
            </w:r>
            <w:r w:rsidRPr="00F40254">
              <w:rPr>
                <w:rFonts w:ascii="Times New Roman" w:hAnsi="Times New Roman" w:hint="eastAsia"/>
                <w:szCs w:val="21"/>
              </w:rPr>
              <w:t>会员参与“科普周”、“科普日”活动（</w:t>
            </w:r>
            <w:r w:rsidRPr="00F40254">
              <w:rPr>
                <w:rFonts w:ascii="Times New Roman" w:hAnsi="Times New Roman" w:hint="eastAsia"/>
                <w:szCs w:val="21"/>
              </w:rPr>
              <w:t>5</w:t>
            </w:r>
            <w:r w:rsidRPr="00F40254">
              <w:rPr>
                <w:rFonts w:ascii="Times New Roman" w:hAnsi="Times New Roman" w:hint="eastAsia"/>
                <w:szCs w:val="21"/>
              </w:rPr>
              <w:t>分）</w:t>
            </w:r>
          </w:p>
        </w:tc>
        <w:tc>
          <w:tcPr>
            <w:tcW w:w="3600" w:type="dxa"/>
            <w:tcBorders>
              <w:left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hint="eastAsia"/>
                <w:szCs w:val="21"/>
              </w:rPr>
              <w:t>参与率一般（</w:t>
            </w:r>
            <w:r w:rsidRPr="00F40254">
              <w:rPr>
                <w:rFonts w:ascii="Times New Roman" w:hAnsi="Times New Roman" w:hint="eastAsia"/>
                <w:szCs w:val="21"/>
              </w:rPr>
              <w:t>2</w:t>
            </w:r>
            <w:r w:rsidRPr="00F40254">
              <w:rPr>
                <w:rFonts w:ascii="Times New Roman" w:hAnsi="Times New Roman" w:hint="eastAsia"/>
                <w:szCs w:val="21"/>
              </w:rPr>
              <w:t>分）；较高（</w:t>
            </w:r>
            <w:r w:rsidRPr="00F40254">
              <w:rPr>
                <w:rFonts w:ascii="Times New Roman" w:hAnsi="Times New Roman" w:hint="eastAsia"/>
                <w:szCs w:val="21"/>
              </w:rPr>
              <w:t>4</w:t>
            </w:r>
            <w:r w:rsidRPr="00F40254">
              <w:rPr>
                <w:rFonts w:ascii="Times New Roman" w:hAnsi="Times New Roman" w:hint="eastAsia"/>
                <w:szCs w:val="21"/>
              </w:rPr>
              <w:t>分）；高（</w:t>
            </w:r>
            <w:r w:rsidRPr="00F40254">
              <w:rPr>
                <w:rFonts w:ascii="Times New Roman" w:hAnsi="Times New Roman" w:hint="eastAsia"/>
                <w:szCs w:val="21"/>
              </w:rPr>
              <w:t>5</w:t>
            </w:r>
            <w:r w:rsidRPr="00F40254">
              <w:rPr>
                <w:rFonts w:ascii="Times New Roman" w:hAnsi="Times New Roman" w:hint="eastAsia"/>
                <w:szCs w:val="21"/>
              </w:rPr>
              <w:t>分）</w:t>
            </w:r>
          </w:p>
        </w:tc>
        <w:tc>
          <w:tcPr>
            <w:tcW w:w="520" w:type="dxa"/>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4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r w:rsidRPr="00EA4C55">
              <w:rPr>
                <w:rFonts w:ascii="Times New Roman" w:hAnsi="Times New Roman"/>
                <w:bCs/>
                <w:szCs w:val="21"/>
              </w:rPr>
              <w:t>4</w:t>
            </w:r>
            <w:r w:rsidRPr="00EA4C55">
              <w:rPr>
                <w:rFonts w:ascii="宋体" w:hAnsi="宋体"/>
                <w:szCs w:val="21"/>
              </w:rPr>
              <w:t>.</w:t>
            </w:r>
            <w:r w:rsidRPr="00EA4C55">
              <w:rPr>
                <w:rFonts w:ascii="Times New Roman" w:hAnsi="Times New Roman"/>
                <w:bCs/>
                <w:szCs w:val="21"/>
              </w:rPr>
              <w:t xml:space="preserve">2 </w:t>
            </w:r>
            <w:r w:rsidRPr="00EA4C55">
              <w:rPr>
                <w:rFonts w:ascii="Times New Roman" w:hAnsi="Times New Roman" w:hint="eastAsia"/>
                <w:bCs/>
                <w:szCs w:val="21"/>
              </w:rPr>
              <w:t>科普资料（</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1620" w:type="dxa"/>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2</w:t>
            </w:r>
            <w:r w:rsidRPr="00EA4C55">
              <w:rPr>
                <w:rFonts w:ascii="宋体" w:hAnsi="宋体"/>
                <w:szCs w:val="21"/>
              </w:rPr>
              <w:t>.</w:t>
            </w:r>
            <w:r w:rsidRPr="00F40254">
              <w:rPr>
                <w:rFonts w:ascii="Times New Roman" w:hAnsi="Times New Roman"/>
                <w:szCs w:val="21"/>
              </w:rPr>
              <w:t xml:space="preserve">1 </w:t>
            </w:r>
            <w:r w:rsidRPr="00F40254">
              <w:rPr>
                <w:rFonts w:ascii="Times New Roman" w:hAnsi="Times New Roman" w:hint="eastAsia"/>
                <w:szCs w:val="21"/>
              </w:rPr>
              <w:t>印发科普资料（</w:t>
            </w:r>
            <w:r w:rsidRPr="00F40254">
              <w:rPr>
                <w:rFonts w:ascii="Times New Roman" w:hAnsi="Times New Roman" w:hint="eastAsia"/>
                <w:szCs w:val="21"/>
              </w:rPr>
              <w:t>2</w:t>
            </w:r>
            <w:r w:rsidRPr="00F40254">
              <w:rPr>
                <w:rFonts w:ascii="Times New Roman" w:hAnsi="Times New Roman"/>
                <w:szCs w:val="21"/>
              </w:rPr>
              <w:t>0</w:t>
            </w:r>
            <w:r w:rsidRPr="00F40254">
              <w:rPr>
                <w:rFonts w:ascii="Times New Roman" w:hAnsi="Times New Roman" w:hint="eastAsia"/>
                <w:szCs w:val="21"/>
              </w:rPr>
              <w:t>分）</w:t>
            </w:r>
          </w:p>
        </w:tc>
        <w:tc>
          <w:tcPr>
            <w:tcW w:w="3600" w:type="dxa"/>
            <w:tcBorders>
              <w:top w:val="single" w:sz="6" w:space="0" w:color="000000"/>
              <w:left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500</w:t>
            </w:r>
            <w:r w:rsidRPr="00F40254">
              <w:rPr>
                <w:rFonts w:ascii="Times New Roman" w:hAnsi="Times New Roman" w:hint="eastAsia"/>
                <w:szCs w:val="21"/>
              </w:rPr>
              <w:t>份以上（</w:t>
            </w:r>
            <w:r w:rsidRPr="00F40254">
              <w:rPr>
                <w:rFonts w:ascii="Times New Roman" w:hAnsi="Times New Roman"/>
                <w:szCs w:val="21"/>
              </w:rPr>
              <w:t>5</w:t>
            </w:r>
            <w:r w:rsidRPr="00F40254">
              <w:rPr>
                <w:rFonts w:ascii="Times New Roman" w:hAnsi="Times New Roman" w:hint="eastAsia"/>
                <w:szCs w:val="21"/>
              </w:rPr>
              <w:t>分）；</w:t>
            </w:r>
            <w:r w:rsidRPr="00F40254">
              <w:rPr>
                <w:rFonts w:ascii="Times New Roman" w:hAnsi="Times New Roman"/>
                <w:szCs w:val="21"/>
              </w:rPr>
              <w:t>1000</w:t>
            </w:r>
            <w:r w:rsidRPr="00F40254">
              <w:rPr>
                <w:rFonts w:ascii="Times New Roman" w:hAnsi="Times New Roman" w:hint="eastAsia"/>
                <w:szCs w:val="21"/>
              </w:rPr>
              <w:t>份以上（</w:t>
            </w:r>
            <w:r w:rsidRPr="00F40254">
              <w:rPr>
                <w:rFonts w:ascii="Times New Roman" w:hAnsi="Times New Roman" w:hint="eastAsia"/>
                <w:szCs w:val="21"/>
              </w:rPr>
              <w:t>1</w:t>
            </w:r>
            <w:r w:rsidRPr="00F40254">
              <w:rPr>
                <w:rFonts w:ascii="Times New Roman" w:hAnsi="Times New Roman"/>
                <w:szCs w:val="21"/>
              </w:rPr>
              <w:t>0</w:t>
            </w:r>
            <w:r w:rsidRPr="00F40254">
              <w:rPr>
                <w:rFonts w:ascii="Times New Roman" w:hAnsi="Times New Roman" w:hint="eastAsia"/>
                <w:szCs w:val="21"/>
              </w:rPr>
              <w:t>分）；</w:t>
            </w:r>
            <w:r w:rsidRPr="00F40254">
              <w:rPr>
                <w:rFonts w:ascii="Times New Roman" w:hAnsi="Times New Roman"/>
                <w:szCs w:val="21"/>
              </w:rPr>
              <w:t>1500</w:t>
            </w:r>
            <w:r w:rsidRPr="00F40254">
              <w:rPr>
                <w:rFonts w:ascii="Times New Roman" w:hAnsi="Times New Roman" w:hint="eastAsia"/>
                <w:szCs w:val="21"/>
              </w:rPr>
              <w:t>份以上（</w:t>
            </w:r>
            <w:r w:rsidRPr="00F40254">
              <w:rPr>
                <w:rFonts w:ascii="Times New Roman" w:hAnsi="Times New Roman" w:hint="eastAsia"/>
                <w:szCs w:val="21"/>
              </w:rPr>
              <w:t>1</w:t>
            </w:r>
            <w:r w:rsidRPr="00F40254">
              <w:rPr>
                <w:rFonts w:ascii="Times New Roman" w:hAnsi="Times New Roman"/>
                <w:szCs w:val="21"/>
              </w:rPr>
              <w:t>5</w:t>
            </w:r>
            <w:r w:rsidRPr="00F40254">
              <w:rPr>
                <w:rFonts w:ascii="Times New Roman" w:hAnsi="Times New Roman" w:hint="eastAsia"/>
                <w:szCs w:val="21"/>
              </w:rPr>
              <w:t>分）；</w:t>
            </w:r>
            <w:r w:rsidRPr="00F40254">
              <w:rPr>
                <w:rFonts w:ascii="Times New Roman" w:hAnsi="Times New Roman"/>
                <w:szCs w:val="21"/>
              </w:rPr>
              <w:t>2000</w:t>
            </w:r>
            <w:r w:rsidRPr="00F40254">
              <w:rPr>
                <w:rFonts w:ascii="Times New Roman" w:hAnsi="Times New Roman" w:hint="eastAsia"/>
                <w:szCs w:val="21"/>
              </w:rPr>
              <w:t>份以上（</w:t>
            </w:r>
            <w:r w:rsidRPr="00F40254">
              <w:rPr>
                <w:rFonts w:ascii="Times New Roman" w:hAnsi="Times New Roman" w:hint="eastAsia"/>
                <w:szCs w:val="21"/>
              </w:rPr>
              <w:t>2</w:t>
            </w:r>
            <w:r w:rsidRPr="00F40254">
              <w:rPr>
                <w:rFonts w:ascii="Times New Roman" w:hAnsi="Times New Roman"/>
                <w:szCs w:val="21"/>
              </w:rPr>
              <w:t>0</w:t>
            </w:r>
            <w:r w:rsidRPr="00F40254">
              <w:rPr>
                <w:rFonts w:ascii="Times New Roman" w:hAnsi="Times New Roman" w:hint="eastAsia"/>
                <w:szCs w:val="21"/>
              </w:rPr>
              <w:t>分）</w:t>
            </w:r>
          </w:p>
        </w:tc>
        <w:tc>
          <w:tcPr>
            <w:tcW w:w="52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rPr>
                <w:rFonts w:ascii="Times New Roman" w:hAnsi="Times New Roman"/>
                <w:bCs/>
                <w:szCs w:val="21"/>
              </w:rPr>
            </w:pPr>
          </w:p>
        </w:tc>
        <w:tc>
          <w:tcPr>
            <w:tcW w:w="1260" w:type="dxa"/>
            <w:vMerge w:val="restart"/>
            <w:tcBorders>
              <w:top w:val="single" w:sz="6" w:space="0" w:color="000000"/>
              <w:left w:val="single" w:sz="6" w:space="0" w:color="000000"/>
              <w:right w:val="single" w:sz="6" w:space="0" w:color="000000"/>
            </w:tcBorders>
            <w:vAlign w:val="center"/>
          </w:tcPr>
          <w:p w:rsidR="00216E8C" w:rsidRPr="00161B5E" w:rsidRDefault="00216E8C" w:rsidP="0092325D">
            <w:pPr>
              <w:adjustRightInd w:val="0"/>
              <w:snapToGrid w:val="0"/>
              <w:rPr>
                <w:rFonts w:ascii="Times New Roman" w:hAnsi="Times New Roman"/>
                <w:szCs w:val="21"/>
              </w:rPr>
            </w:pPr>
            <w:r w:rsidRPr="00161B5E">
              <w:rPr>
                <w:rFonts w:ascii="Times New Roman" w:hAnsi="Times New Roman"/>
                <w:szCs w:val="21"/>
              </w:rPr>
              <w:t>4</w:t>
            </w:r>
            <w:r w:rsidRPr="00EA4C55">
              <w:rPr>
                <w:rFonts w:ascii="宋体" w:hAnsi="宋体"/>
                <w:szCs w:val="21"/>
              </w:rPr>
              <w:t>.</w:t>
            </w:r>
            <w:r w:rsidRPr="00161B5E">
              <w:rPr>
                <w:rFonts w:ascii="Times New Roman" w:hAnsi="Times New Roman"/>
                <w:szCs w:val="21"/>
              </w:rPr>
              <w:t>3</w:t>
            </w:r>
            <w:r w:rsidRPr="00161B5E">
              <w:rPr>
                <w:rFonts w:ascii="Times New Roman" w:hAnsi="Times New Roman" w:hint="eastAsia"/>
                <w:szCs w:val="21"/>
              </w:rPr>
              <w:t>科普创新（</w:t>
            </w:r>
            <w:r>
              <w:rPr>
                <w:rFonts w:ascii="Times New Roman" w:hAnsi="Times New Roman" w:hint="eastAsia"/>
                <w:szCs w:val="21"/>
              </w:rPr>
              <w:t>25</w:t>
            </w:r>
            <w:r w:rsidRPr="00161B5E">
              <w:rPr>
                <w:rFonts w:ascii="Times New Roman" w:hAnsi="Times New Roman" w:hint="eastAsia"/>
                <w:szCs w:val="21"/>
              </w:rPr>
              <w:t>分）</w:t>
            </w: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3</w:t>
            </w:r>
            <w:r w:rsidRPr="00EA4C55">
              <w:rPr>
                <w:rFonts w:ascii="宋体" w:hAnsi="宋体"/>
                <w:szCs w:val="21"/>
              </w:rPr>
              <w:t>.</w:t>
            </w:r>
            <w:r w:rsidRPr="00F40254">
              <w:rPr>
                <w:rFonts w:ascii="Times New Roman" w:hAnsi="Times New Roman"/>
                <w:szCs w:val="21"/>
              </w:rPr>
              <w:t xml:space="preserve">1 </w:t>
            </w:r>
            <w:r w:rsidRPr="00F40254">
              <w:rPr>
                <w:rFonts w:ascii="Times New Roman" w:hAnsi="Times New Roman" w:hint="eastAsia"/>
                <w:szCs w:val="21"/>
              </w:rPr>
              <w:t>有坚持开展</w:t>
            </w:r>
            <w:r w:rsidRPr="00F40254">
              <w:rPr>
                <w:rFonts w:ascii="Times New Roman" w:hAnsi="Times New Roman"/>
                <w:szCs w:val="21"/>
              </w:rPr>
              <w:t>2</w:t>
            </w:r>
            <w:r w:rsidRPr="00F40254">
              <w:rPr>
                <w:rFonts w:ascii="Times New Roman" w:hAnsi="Times New Roman" w:hint="eastAsia"/>
                <w:szCs w:val="21"/>
              </w:rPr>
              <w:t>年以上的品牌科普活动（</w:t>
            </w:r>
            <w:r w:rsidRPr="00F40254">
              <w:rPr>
                <w:rFonts w:ascii="Times New Roman" w:hAnsi="Times New Roman"/>
                <w:szCs w:val="21"/>
              </w:rPr>
              <w:t>5</w:t>
            </w:r>
            <w:r w:rsidRPr="00F40254">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161B5E" w:rsidRDefault="00216E8C" w:rsidP="0092325D">
            <w:pPr>
              <w:adjustRightInd w:val="0"/>
              <w:snapToGrid w:val="0"/>
              <w:jc w:val="left"/>
              <w:rPr>
                <w:rFonts w:ascii="Times New Roman" w:hAnsi="Times New Roman"/>
                <w:szCs w:val="21"/>
              </w:rPr>
            </w:pP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3</w:t>
            </w:r>
            <w:r w:rsidRPr="00EA4C55">
              <w:rPr>
                <w:rFonts w:ascii="宋体" w:hAnsi="宋体"/>
                <w:szCs w:val="21"/>
              </w:rPr>
              <w:t>.</w:t>
            </w:r>
            <w:r w:rsidRPr="00F40254">
              <w:rPr>
                <w:rFonts w:ascii="Times New Roman" w:hAnsi="Times New Roman"/>
                <w:szCs w:val="21"/>
              </w:rPr>
              <w:t xml:space="preserve">2 </w:t>
            </w:r>
            <w:r w:rsidRPr="00F40254">
              <w:rPr>
                <w:rFonts w:ascii="Times New Roman" w:hAnsi="Times New Roman" w:hint="eastAsia"/>
                <w:szCs w:val="21"/>
              </w:rPr>
              <w:t>科普作品创作和展教品研发成绩显著（</w:t>
            </w:r>
            <w:r w:rsidRPr="00F40254">
              <w:rPr>
                <w:rFonts w:ascii="Times New Roman" w:hAnsi="Times New Roman"/>
                <w:szCs w:val="21"/>
              </w:rPr>
              <w:t>5</w:t>
            </w:r>
            <w:r w:rsidRPr="00F40254">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161B5E" w:rsidRDefault="00216E8C" w:rsidP="0092325D">
            <w:pPr>
              <w:adjustRightInd w:val="0"/>
              <w:snapToGrid w:val="0"/>
              <w:jc w:val="left"/>
              <w:rPr>
                <w:rFonts w:ascii="Times New Roman" w:hAnsi="Times New Roman"/>
                <w:szCs w:val="21"/>
              </w:rPr>
            </w:pP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szCs w:val="21"/>
              </w:rPr>
            </w:pP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3</w:t>
            </w:r>
            <w:r w:rsidRPr="00EA4C55">
              <w:rPr>
                <w:rFonts w:ascii="宋体" w:hAnsi="宋体"/>
                <w:szCs w:val="21"/>
              </w:rPr>
              <w:t>.</w:t>
            </w:r>
            <w:r w:rsidRPr="00F40254">
              <w:rPr>
                <w:rFonts w:ascii="Times New Roman" w:hAnsi="Times New Roman"/>
                <w:szCs w:val="21"/>
              </w:rPr>
              <w:t xml:space="preserve">3 </w:t>
            </w:r>
            <w:r w:rsidRPr="00F40254">
              <w:rPr>
                <w:rFonts w:ascii="Times New Roman" w:hAnsi="Times New Roman" w:hint="eastAsia"/>
                <w:szCs w:val="21"/>
              </w:rPr>
              <w:t>运用现代科技手段开展科普宣传且效果明显（</w:t>
            </w:r>
            <w:r w:rsidRPr="00F40254">
              <w:rPr>
                <w:rFonts w:ascii="Times New Roman" w:hAnsi="Times New Roman"/>
                <w:szCs w:val="21"/>
              </w:rPr>
              <w:t>5</w:t>
            </w:r>
            <w:r w:rsidRPr="00F40254">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161B5E" w:rsidRDefault="00216E8C" w:rsidP="0092325D">
            <w:pPr>
              <w:adjustRightInd w:val="0"/>
              <w:snapToGrid w:val="0"/>
              <w:jc w:val="left"/>
              <w:rPr>
                <w:rFonts w:ascii="Times New Roman" w:hAnsi="Times New Roman"/>
                <w:szCs w:val="21"/>
              </w:rPr>
            </w:pP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szCs w:val="21"/>
              </w:rPr>
            </w:pP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3</w:t>
            </w:r>
            <w:r w:rsidRPr="00EA4C55">
              <w:rPr>
                <w:rFonts w:ascii="宋体" w:hAnsi="宋体"/>
                <w:szCs w:val="21"/>
              </w:rPr>
              <w:t>.</w:t>
            </w:r>
            <w:r w:rsidRPr="00F40254">
              <w:rPr>
                <w:rFonts w:ascii="Times New Roman" w:hAnsi="Times New Roman"/>
                <w:szCs w:val="21"/>
              </w:rPr>
              <w:t>4</w:t>
            </w:r>
            <w:r w:rsidRPr="00F40254">
              <w:rPr>
                <w:rFonts w:ascii="Times New Roman" w:hAnsi="Times New Roman" w:hint="eastAsia"/>
                <w:bCs/>
                <w:szCs w:val="21"/>
              </w:rPr>
              <w:t>建有科普志愿者队伍（</w:t>
            </w:r>
            <w:r w:rsidRPr="00F40254">
              <w:rPr>
                <w:rFonts w:ascii="Times New Roman" w:hAnsi="Times New Roman" w:hint="eastAsia"/>
                <w:bCs/>
                <w:szCs w:val="21"/>
              </w:rPr>
              <w:t>2</w:t>
            </w:r>
            <w:r w:rsidRPr="00F40254">
              <w:rPr>
                <w:rFonts w:ascii="Times New Roman" w:hAnsi="Times New Roman" w:hint="eastAsia"/>
                <w:bCs/>
                <w:szCs w:val="21"/>
              </w:rPr>
              <w:t>分）；组织会员开展科普活动，会员参与比例（一般</w:t>
            </w:r>
            <w:r w:rsidRPr="00F40254">
              <w:rPr>
                <w:rFonts w:ascii="Times New Roman" w:hAnsi="Times New Roman" w:hint="eastAsia"/>
                <w:bCs/>
                <w:szCs w:val="21"/>
              </w:rPr>
              <w:t>1</w:t>
            </w:r>
            <w:r w:rsidRPr="00F40254">
              <w:rPr>
                <w:rFonts w:ascii="Times New Roman" w:hAnsi="Times New Roman" w:hint="eastAsia"/>
                <w:bCs/>
                <w:szCs w:val="21"/>
              </w:rPr>
              <w:t>分；较高</w:t>
            </w:r>
            <w:r w:rsidRPr="00F40254">
              <w:rPr>
                <w:rFonts w:ascii="Times New Roman" w:hAnsi="Times New Roman" w:hint="eastAsia"/>
                <w:bCs/>
                <w:szCs w:val="21"/>
              </w:rPr>
              <w:t>2</w:t>
            </w:r>
            <w:r w:rsidRPr="00F40254">
              <w:rPr>
                <w:rFonts w:ascii="Times New Roman" w:hAnsi="Times New Roman" w:hint="eastAsia"/>
                <w:bCs/>
                <w:szCs w:val="21"/>
              </w:rPr>
              <w:t>分；高</w:t>
            </w:r>
            <w:r w:rsidRPr="00F40254">
              <w:rPr>
                <w:rFonts w:ascii="Times New Roman" w:hAnsi="Times New Roman" w:hint="eastAsia"/>
                <w:bCs/>
                <w:szCs w:val="21"/>
              </w:rPr>
              <w:t>3</w:t>
            </w:r>
            <w:r w:rsidRPr="00F40254">
              <w:rPr>
                <w:rFonts w:ascii="Times New Roman" w:hAnsi="Times New Roman" w:hint="eastAsia"/>
                <w:bCs/>
                <w:szCs w:val="21"/>
              </w:rPr>
              <w:t>分）</w:t>
            </w:r>
          </w:p>
        </w:tc>
        <w:tc>
          <w:tcPr>
            <w:tcW w:w="520"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161B5E" w:rsidRDefault="00216E8C" w:rsidP="0092325D">
            <w:pPr>
              <w:adjustRightInd w:val="0"/>
              <w:snapToGrid w:val="0"/>
              <w:jc w:val="left"/>
              <w:rPr>
                <w:rFonts w:ascii="Times New Roman" w:hAnsi="Times New Roman"/>
                <w:szCs w:val="21"/>
              </w:rPr>
            </w:pPr>
          </w:p>
        </w:tc>
        <w:tc>
          <w:tcPr>
            <w:tcW w:w="5220" w:type="dxa"/>
            <w:gridSpan w:val="2"/>
            <w:tcBorders>
              <w:top w:val="single" w:sz="6" w:space="0" w:color="000000"/>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hint="eastAsia"/>
                <w:szCs w:val="21"/>
              </w:rPr>
            </w:pPr>
            <w:r w:rsidRPr="00F40254">
              <w:rPr>
                <w:rFonts w:ascii="宋体" w:hAnsi="宋体" w:hint="eastAsia"/>
                <w:szCs w:val="21"/>
              </w:rPr>
              <w:t>●</w:t>
            </w:r>
            <w:r w:rsidRPr="00F40254">
              <w:rPr>
                <w:rFonts w:ascii="Times New Roman" w:hAnsi="Times New Roman"/>
                <w:szCs w:val="21"/>
              </w:rPr>
              <w:t>4</w:t>
            </w:r>
            <w:r w:rsidRPr="00EA4C55">
              <w:rPr>
                <w:rFonts w:ascii="宋体" w:hAnsi="宋体"/>
                <w:szCs w:val="21"/>
              </w:rPr>
              <w:t>.</w:t>
            </w:r>
            <w:r w:rsidRPr="00F40254">
              <w:rPr>
                <w:rFonts w:ascii="Times New Roman" w:hAnsi="Times New Roman"/>
                <w:szCs w:val="21"/>
              </w:rPr>
              <w:t>3</w:t>
            </w:r>
            <w:r w:rsidRPr="00EA4C55">
              <w:rPr>
                <w:rFonts w:ascii="宋体" w:hAnsi="宋体"/>
                <w:szCs w:val="21"/>
              </w:rPr>
              <w:t>.</w:t>
            </w:r>
            <w:r w:rsidRPr="00F40254">
              <w:rPr>
                <w:rFonts w:ascii="Times New Roman" w:hAnsi="Times New Roman" w:hint="eastAsia"/>
                <w:szCs w:val="21"/>
              </w:rPr>
              <w:t xml:space="preserve">5 </w:t>
            </w:r>
            <w:r w:rsidRPr="00F40254">
              <w:rPr>
                <w:rFonts w:ascii="Times New Roman" w:hAnsi="Times New Roman" w:hint="eastAsia"/>
                <w:szCs w:val="21"/>
              </w:rPr>
              <w:t>建有高端科普团队并经常开展活动（</w:t>
            </w:r>
            <w:r w:rsidRPr="00F40254">
              <w:rPr>
                <w:rFonts w:ascii="Times New Roman" w:hAnsi="Times New Roman" w:hint="eastAsia"/>
                <w:szCs w:val="21"/>
              </w:rPr>
              <w:t>5</w:t>
            </w:r>
            <w:r w:rsidRPr="00F40254">
              <w:rPr>
                <w:rFonts w:ascii="Times New Roman" w:hAnsi="Times New Roman" w:hint="eastAsia"/>
                <w:szCs w:val="21"/>
              </w:rPr>
              <w:t>分）</w:t>
            </w:r>
          </w:p>
        </w:tc>
        <w:tc>
          <w:tcPr>
            <w:tcW w:w="52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val="restart"/>
            <w:tcBorders>
              <w:top w:val="single" w:sz="6" w:space="0" w:color="auto"/>
              <w:left w:val="single" w:sz="6" w:space="0" w:color="000000"/>
              <w:bottom w:val="single" w:sz="6" w:space="0" w:color="000000"/>
              <w:right w:val="single" w:sz="6" w:space="0" w:color="auto"/>
            </w:tcBorders>
            <w:vAlign w:val="center"/>
          </w:tcPr>
          <w:p w:rsidR="00216E8C" w:rsidRDefault="00216E8C" w:rsidP="0092325D">
            <w:pPr>
              <w:rPr>
                <w:rFonts w:ascii="Times New Roman" w:hAnsi="Times New Roman" w:hint="eastAsia"/>
                <w:szCs w:val="21"/>
              </w:rPr>
            </w:pPr>
            <w:r>
              <w:rPr>
                <w:rFonts w:ascii="宋体" w:hAnsi="宋体" w:hint="eastAsia"/>
                <w:szCs w:val="21"/>
              </w:rPr>
              <w:t>●</w:t>
            </w:r>
            <w:r w:rsidRPr="00EA4C55">
              <w:rPr>
                <w:rFonts w:ascii="Times New Roman" w:hAnsi="Times New Roman"/>
                <w:szCs w:val="21"/>
              </w:rPr>
              <w:t>5</w:t>
            </w:r>
            <w:r w:rsidRPr="00EA4C55">
              <w:rPr>
                <w:rFonts w:ascii="Times New Roman" w:hAnsi="Times New Roman" w:hint="eastAsia"/>
                <w:szCs w:val="21"/>
              </w:rPr>
              <w:t>、服务科技创新能力</w:t>
            </w:r>
            <w:r>
              <w:rPr>
                <w:rFonts w:ascii="Times New Roman" w:hAnsi="Times New Roman" w:hint="eastAsia"/>
                <w:szCs w:val="21"/>
              </w:rPr>
              <w:t>和效果</w:t>
            </w:r>
          </w:p>
          <w:p w:rsidR="00216E8C" w:rsidRPr="00EA4C55" w:rsidRDefault="00216E8C" w:rsidP="0092325D">
            <w:pPr>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10</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551567">
              <w:rPr>
                <w:rFonts w:ascii="Times New Roman" w:hAnsi="Times New Roman" w:hint="eastAsia"/>
                <w:szCs w:val="21"/>
              </w:rPr>
              <w:t>▲</w:t>
            </w: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Times New Roman" w:hAnsi="Times New Roman" w:hint="eastAsia"/>
                <w:szCs w:val="21"/>
              </w:rPr>
              <w:t>科技成果转化推广（</w:t>
            </w:r>
            <w:r>
              <w:rPr>
                <w:rFonts w:ascii="Times New Roman" w:hAnsi="Times New Roman" w:hint="eastAsia"/>
                <w:szCs w:val="21"/>
              </w:rPr>
              <w:t>6</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 xml:space="preserve">1 </w:t>
            </w:r>
            <w:r w:rsidRPr="00EA4C55">
              <w:rPr>
                <w:rFonts w:ascii="Times New Roman" w:hAnsi="Times New Roman" w:hint="eastAsia"/>
                <w:szCs w:val="21"/>
              </w:rPr>
              <w:t>及时掌握和发布学科动态和产业（行业）技术动态（</w:t>
            </w:r>
            <w:r>
              <w:rPr>
                <w:rFonts w:ascii="Times New Roman" w:hAnsi="Times New Roman" w:hint="eastAsia"/>
                <w:szCs w:val="21"/>
              </w:rPr>
              <w:t>10</w:t>
            </w:r>
            <w:r w:rsidRPr="00EA4C55">
              <w:rPr>
                <w:rFonts w:ascii="Times New Roman" w:hAnsi="Times New Roman" w:hint="eastAsia"/>
                <w:szCs w:val="21"/>
              </w:rPr>
              <w:t>分）</w:t>
            </w:r>
          </w:p>
        </w:tc>
        <w:tc>
          <w:tcPr>
            <w:tcW w:w="520" w:type="dxa"/>
            <w:tcBorders>
              <w:top w:val="single" w:sz="6" w:space="0" w:color="000000"/>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val="restart"/>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2</w:t>
            </w:r>
            <w:r>
              <w:rPr>
                <w:rFonts w:ascii="Times New Roman" w:hAnsi="Times New Roman" w:hint="eastAsia"/>
                <w:szCs w:val="21"/>
              </w:rPr>
              <w:t xml:space="preserve"> </w:t>
            </w:r>
            <w:r>
              <w:rPr>
                <w:rFonts w:ascii="Times New Roman" w:hAnsi="Times New Roman" w:hint="eastAsia"/>
                <w:szCs w:val="21"/>
              </w:rPr>
              <w:t>集聚产学研力量建设“协同创新服务示范基地”为</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sidRPr="00EA4C55">
              <w:rPr>
                <w:rFonts w:ascii="Times New Roman" w:hAnsi="Times New Roman" w:hint="eastAsia"/>
                <w:szCs w:val="21"/>
              </w:rPr>
              <w:t>（</w:t>
            </w:r>
            <w:r>
              <w:rPr>
                <w:rFonts w:ascii="Times New Roman" w:hAnsi="Times New Roman" w:hint="eastAsia"/>
                <w:szCs w:val="21"/>
              </w:rPr>
              <w:t>10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3</w:t>
            </w:r>
            <w:r>
              <w:rPr>
                <w:rFonts w:ascii="Times New Roman" w:hAnsi="Times New Roman" w:hint="eastAsia"/>
                <w:szCs w:val="21"/>
              </w:rPr>
              <w:t xml:space="preserve"> </w:t>
            </w:r>
            <w:r>
              <w:rPr>
                <w:rFonts w:ascii="Times New Roman" w:hAnsi="Times New Roman" w:hint="eastAsia"/>
                <w:szCs w:val="21"/>
              </w:rPr>
              <w:t>在企业或基层单位建立“科技服务站”为</w:t>
            </w:r>
            <w:r>
              <w:rPr>
                <w:rFonts w:ascii="Times New Roman" w:hAnsi="Times New Roman" w:hint="eastAsia"/>
                <w:szCs w:val="21"/>
              </w:rPr>
              <w:t>5</w:t>
            </w:r>
            <w:r>
              <w:rPr>
                <w:rFonts w:ascii="Times New Roman" w:hAnsi="Times New Roman" w:hint="eastAsia"/>
                <w:szCs w:val="21"/>
              </w:rPr>
              <w:t>分，</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sidRPr="00EA4C55">
              <w:rPr>
                <w:rFonts w:ascii="Times New Roman" w:hAnsi="Times New Roman" w:hint="eastAsia"/>
                <w:szCs w:val="21"/>
              </w:rPr>
              <w:t>分（</w:t>
            </w:r>
            <w:r>
              <w:rPr>
                <w:rFonts w:ascii="Times New Roman" w:hAnsi="Times New Roman" w:hint="eastAsia"/>
                <w:szCs w:val="21"/>
              </w:rPr>
              <w:t>10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4</w:t>
            </w:r>
            <w:r>
              <w:rPr>
                <w:rFonts w:ascii="Times New Roman" w:hAnsi="Times New Roman" w:hint="eastAsia"/>
                <w:szCs w:val="21"/>
              </w:rPr>
              <w:t xml:space="preserve"> </w:t>
            </w:r>
            <w:r>
              <w:rPr>
                <w:rFonts w:ascii="Times New Roman" w:hAnsi="Times New Roman" w:hint="eastAsia"/>
                <w:szCs w:val="21"/>
              </w:rPr>
              <w:t>向企业或基层单位派驻</w:t>
            </w:r>
            <w:r w:rsidRPr="00EA4C55">
              <w:rPr>
                <w:rFonts w:ascii="Times New Roman" w:hAnsi="Times New Roman" w:hint="eastAsia"/>
                <w:szCs w:val="21"/>
              </w:rPr>
              <w:t>“首席专家（工程师）”</w:t>
            </w:r>
            <w:r>
              <w:rPr>
                <w:rFonts w:ascii="Times New Roman" w:hAnsi="Times New Roman" w:hint="eastAsia"/>
                <w:szCs w:val="21"/>
              </w:rPr>
              <w:t>为</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sidRPr="00EA4C55">
              <w:rPr>
                <w:rFonts w:ascii="Times New Roman" w:hAnsi="Times New Roman" w:hint="eastAsia"/>
                <w:szCs w:val="21"/>
              </w:rPr>
              <w:t>（</w:t>
            </w:r>
            <w:r>
              <w:rPr>
                <w:rFonts w:ascii="Times New Roman" w:hAnsi="Times New Roman" w:hint="eastAsia"/>
                <w:szCs w:val="21"/>
              </w:rPr>
              <w:t>10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5</w:t>
            </w:r>
            <w:r w:rsidRPr="00EA4C55">
              <w:rPr>
                <w:rFonts w:ascii="Times New Roman" w:hAnsi="Times New Roman" w:hint="eastAsia"/>
                <w:szCs w:val="21"/>
              </w:rPr>
              <w:t>开展其他</w:t>
            </w:r>
            <w:r>
              <w:rPr>
                <w:rFonts w:ascii="Times New Roman" w:hAnsi="Times New Roman" w:hint="eastAsia"/>
                <w:szCs w:val="21"/>
              </w:rPr>
              <w:t>形式</w:t>
            </w:r>
            <w:r w:rsidRPr="00EA4C55">
              <w:rPr>
                <w:rFonts w:ascii="Times New Roman" w:hAnsi="Times New Roman" w:hint="eastAsia"/>
                <w:szCs w:val="21"/>
              </w:rPr>
              <w:t>的为产业</w:t>
            </w:r>
            <w:r>
              <w:rPr>
                <w:rFonts w:ascii="Times New Roman" w:hAnsi="Times New Roman" w:hint="eastAsia"/>
                <w:szCs w:val="21"/>
              </w:rPr>
              <w:t>（</w:t>
            </w:r>
            <w:r w:rsidRPr="00EA4C55">
              <w:rPr>
                <w:rFonts w:ascii="Times New Roman" w:hAnsi="Times New Roman" w:hint="eastAsia"/>
                <w:szCs w:val="21"/>
              </w:rPr>
              <w:t>行业</w:t>
            </w:r>
            <w:r>
              <w:rPr>
                <w:rFonts w:ascii="Times New Roman" w:hAnsi="Times New Roman" w:hint="eastAsia"/>
                <w:szCs w:val="21"/>
              </w:rPr>
              <w:t>）</w:t>
            </w:r>
            <w:r w:rsidRPr="00EA4C55">
              <w:rPr>
                <w:rFonts w:ascii="Times New Roman" w:hAnsi="Times New Roman" w:hint="eastAsia"/>
                <w:szCs w:val="21"/>
              </w:rPr>
              <w:t>发展服务活动并取得实效</w:t>
            </w:r>
            <w:r>
              <w:rPr>
                <w:rFonts w:ascii="Times New Roman" w:hAnsi="Times New Roman" w:hint="eastAsia"/>
                <w:szCs w:val="21"/>
              </w:rPr>
              <w:t>（</w:t>
            </w:r>
            <w:r>
              <w:rPr>
                <w:rFonts w:ascii="Times New Roman" w:hAnsi="Times New Roman" w:hint="eastAsia"/>
                <w:szCs w:val="21"/>
              </w:rPr>
              <w:t>10</w:t>
            </w:r>
            <w:r w:rsidRPr="00EA4C55">
              <w:rPr>
                <w:rFonts w:ascii="Times New Roman" w:hAnsi="Times New Roman" w:hint="eastAsia"/>
                <w:szCs w:val="21"/>
              </w:rPr>
              <w:t>分</w:t>
            </w:r>
            <w:r>
              <w:rPr>
                <w:rFonts w:ascii="Times New Roman" w:hAnsi="Times New Roman" w:hint="eastAsia"/>
                <w:szCs w:val="21"/>
              </w:rPr>
              <w:t>）</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 xml:space="preserve">6 </w:t>
            </w:r>
            <w:r w:rsidRPr="00EA4C55">
              <w:rPr>
                <w:rFonts w:ascii="Times New Roman" w:hAnsi="Times New Roman" w:hint="eastAsia"/>
                <w:szCs w:val="21"/>
              </w:rPr>
              <w:t>帮助服务对象新增经济效益明显（</w:t>
            </w:r>
            <w:r>
              <w:rPr>
                <w:rFonts w:ascii="Times New Roman" w:hAnsi="Times New Roman" w:hint="eastAsia"/>
                <w:szCs w:val="21"/>
              </w:rPr>
              <w:t>10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31"/>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w:t>
            </w:r>
            <w:r w:rsidRPr="00EA4C55">
              <w:rPr>
                <w:rFonts w:ascii="宋体" w:hAnsi="宋体"/>
                <w:szCs w:val="21"/>
              </w:rPr>
              <w:t>.</w:t>
            </w:r>
            <w:r w:rsidRPr="00EA4C55">
              <w:rPr>
                <w:rFonts w:ascii="Times New Roman" w:hAnsi="Times New Roman"/>
                <w:szCs w:val="21"/>
              </w:rPr>
              <w:t>2</w:t>
            </w:r>
            <w:r w:rsidRPr="00EA4C55">
              <w:rPr>
                <w:rFonts w:ascii="Times New Roman" w:hAnsi="Times New Roman" w:hint="eastAsia"/>
                <w:szCs w:val="21"/>
              </w:rPr>
              <w:t>为企业创新服务（</w:t>
            </w:r>
            <w:r>
              <w:rPr>
                <w:rFonts w:ascii="Times New Roman" w:hAnsi="Times New Roman" w:hint="eastAsia"/>
                <w:szCs w:val="21"/>
              </w:rPr>
              <w:t>4</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技术开发、技术咨询、技术培训、技术转移、技术标准制定、项目申报、专利信息平台建设等（每项</w:t>
            </w:r>
            <w:r>
              <w:rPr>
                <w:rFonts w:ascii="Times New Roman" w:hAnsi="Times New Roman" w:hint="eastAsia"/>
                <w:szCs w:val="21"/>
              </w:rPr>
              <w:t>8</w:t>
            </w:r>
            <w:r w:rsidRPr="00EA4C55">
              <w:rPr>
                <w:rFonts w:ascii="Times New Roman" w:hAnsi="Times New Roman" w:hint="eastAsia"/>
                <w:szCs w:val="21"/>
              </w:rPr>
              <w:t>分，上限为</w:t>
            </w:r>
            <w:r>
              <w:rPr>
                <w:rFonts w:ascii="Times New Roman" w:hAnsi="Times New Roman" w:hint="eastAsia"/>
                <w:szCs w:val="21"/>
              </w:rPr>
              <w:t>4</w:t>
            </w:r>
            <w:r w:rsidRPr="00EA4C55">
              <w:rPr>
                <w:rFonts w:ascii="Times New Roman" w:hAnsi="Times New Roman"/>
                <w:szCs w:val="21"/>
              </w:rPr>
              <w:t>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val="restart"/>
            <w:tcBorders>
              <w:top w:val="single" w:sz="6" w:space="0" w:color="auto"/>
              <w:left w:val="single" w:sz="6" w:space="0" w:color="000000"/>
              <w:bottom w:val="single" w:sz="6" w:space="0" w:color="000000"/>
              <w:right w:val="single" w:sz="6" w:space="0" w:color="auto"/>
            </w:tcBorders>
            <w:vAlign w:val="center"/>
          </w:tcPr>
          <w:p w:rsidR="00216E8C" w:rsidRDefault="00216E8C" w:rsidP="0092325D">
            <w:pPr>
              <w:jc w:val="left"/>
              <w:rPr>
                <w:rFonts w:ascii="Times New Roman" w:hAnsi="Times New Roman" w:hint="eastAsia"/>
                <w:szCs w:val="21"/>
              </w:rPr>
            </w:pPr>
            <w:r>
              <w:rPr>
                <w:rFonts w:ascii="宋体" w:hAnsi="宋体" w:hint="eastAsia"/>
                <w:szCs w:val="21"/>
              </w:rPr>
              <w:t>●</w:t>
            </w:r>
            <w:r w:rsidRPr="00EA4C55">
              <w:rPr>
                <w:rFonts w:ascii="Times New Roman" w:hAnsi="Times New Roman"/>
                <w:szCs w:val="21"/>
              </w:rPr>
              <w:t>6</w:t>
            </w:r>
            <w:r w:rsidRPr="00EA4C55">
              <w:rPr>
                <w:rFonts w:ascii="Times New Roman" w:hAnsi="Times New Roman" w:hint="eastAsia"/>
                <w:szCs w:val="21"/>
              </w:rPr>
              <w:t>、服务社会和政府的能力</w:t>
            </w:r>
            <w:r>
              <w:rPr>
                <w:rFonts w:ascii="Times New Roman" w:hAnsi="Times New Roman" w:hint="eastAsia"/>
                <w:szCs w:val="21"/>
              </w:rPr>
              <w:t>和效果</w:t>
            </w:r>
          </w:p>
          <w:p w:rsidR="00216E8C" w:rsidRPr="00EA4C55" w:rsidRDefault="00216E8C" w:rsidP="0092325D">
            <w:pPr>
              <w:jc w:val="left"/>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6</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6</w:t>
            </w:r>
            <w:r w:rsidRPr="00EA4C55">
              <w:rPr>
                <w:rFonts w:ascii="宋体" w:hAnsi="宋体"/>
                <w:szCs w:val="21"/>
              </w:rPr>
              <w:t>.</w:t>
            </w:r>
            <w:r w:rsidRPr="00EA4C55">
              <w:rPr>
                <w:rFonts w:ascii="Times New Roman" w:hAnsi="Times New Roman"/>
                <w:szCs w:val="21"/>
              </w:rPr>
              <w:t xml:space="preserve">1 </w:t>
            </w:r>
            <w:r w:rsidRPr="00EA4C55">
              <w:rPr>
                <w:rFonts w:ascii="Times New Roman" w:hAnsi="Times New Roman" w:hint="eastAsia"/>
                <w:szCs w:val="21"/>
              </w:rPr>
              <w:t>服务党委政府科学决策（</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6" w:space="0" w:color="auto"/>
              <w:left w:val="single" w:sz="4" w:space="0" w:color="auto"/>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Pr>
                <w:rFonts w:ascii="宋体" w:hAnsi="宋体" w:hint="eastAsia"/>
                <w:szCs w:val="21"/>
              </w:rPr>
              <w:t>●</w:t>
            </w:r>
            <w:r w:rsidRPr="00EA4C55">
              <w:rPr>
                <w:rFonts w:ascii="Times New Roman" w:hAnsi="Times New Roman"/>
                <w:bCs/>
                <w:szCs w:val="21"/>
              </w:rPr>
              <w:t>6</w:t>
            </w:r>
            <w:r w:rsidRPr="00EA4C55">
              <w:rPr>
                <w:rFonts w:ascii="宋体" w:hAnsi="宋体"/>
                <w:szCs w:val="21"/>
              </w:rPr>
              <w:t>.</w:t>
            </w:r>
            <w:r w:rsidRPr="00EA4C55">
              <w:rPr>
                <w:rFonts w:ascii="Times New Roman" w:hAnsi="Times New Roman"/>
                <w:bCs/>
                <w:szCs w:val="21"/>
              </w:rPr>
              <w:t>1</w:t>
            </w:r>
            <w:r w:rsidRPr="00EA4C55">
              <w:rPr>
                <w:rFonts w:ascii="宋体" w:hAnsi="宋体"/>
                <w:szCs w:val="21"/>
              </w:rPr>
              <w:t>.</w:t>
            </w:r>
            <w:r w:rsidRPr="00EA4C55">
              <w:rPr>
                <w:rFonts w:ascii="Times New Roman" w:hAnsi="Times New Roman"/>
                <w:bCs/>
                <w:szCs w:val="21"/>
              </w:rPr>
              <w:t>1</w:t>
            </w:r>
            <w:r>
              <w:rPr>
                <w:rFonts w:ascii="Times New Roman" w:hAnsi="Times New Roman" w:hint="eastAsia"/>
                <w:bCs/>
                <w:szCs w:val="21"/>
              </w:rPr>
              <w:t>建设</w:t>
            </w:r>
            <w:r w:rsidRPr="00EA4C55">
              <w:rPr>
                <w:rFonts w:ascii="Times New Roman" w:hAnsi="Times New Roman" w:hint="eastAsia"/>
                <w:bCs/>
                <w:szCs w:val="21"/>
              </w:rPr>
              <w:t>“科技思想库”基地</w:t>
            </w:r>
            <w:r>
              <w:rPr>
                <w:rFonts w:ascii="Times New Roman" w:hAnsi="Times New Roman" w:hint="eastAsia"/>
                <w:bCs/>
                <w:szCs w:val="21"/>
              </w:rPr>
              <w:t>为</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有项目被省科协认定</w:t>
            </w:r>
            <w:r>
              <w:rPr>
                <w:rFonts w:ascii="Times New Roman" w:hAnsi="Times New Roman" w:hint="eastAsia"/>
                <w:bCs/>
                <w:szCs w:val="21"/>
              </w:rPr>
              <w:t>为</w:t>
            </w:r>
            <w:r>
              <w:rPr>
                <w:rFonts w:ascii="Times New Roman" w:hAnsi="Times New Roman" w:hint="eastAsia"/>
                <w:bCs/>
                <w:szCs w:val="21"/>
              </w:rPr>
              <w:t>10</w:t>
            </w:r>
            <w:r>
              <w:rPr>
                <w:rFonts w:ascii="Times New Roman" w:hAnsi="Times New Roman" w:hint="eastAsia"/>
                <w:bCs/>
                <w:szCs w:val="21"/>
              </w:rPr>
              <w:t>分（</w:t>
            </w:r>
            <w:r>
              <w:rPr>
                <w:rFonts w:ascii="Times New Roman" w:hAnsi="Times New Roman" w:hint="eastAsia"/>
                <w:bCs/>
                <w:szCs w:val="21"/>
              </w:rPr>
              <w:t>10</w:t>
            </w:r>
            <w:r>
              <w:rPr>
                <w:rFonts w:ascii="Times New Roman" w:hAnsi="Times New Roman" w:hint="eastAsia"/>
                <w:bCs/>
                <w:szCs w:val="21"/>
              </w:rPr>
              <w:t>分）</w:t>
            </w:r>
          </w:p>
        </w:tc>
        <w:tc>
          <w:tcPr>
            <w:tcW w:w="520" w:type="dxa"/>
            <w:tcBorders>
              <w:top w:val="single" w:sz="6" w:space="0" w:color="000000"/>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val="restart"/>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6</w:t>
            </w:r>
            <w:r w:rsidRPr="00EA4C55">
              <w:rPr>
                <w:rFonts w:ascii="宋体" w:hAnsi="宋体"/>
                <w:szCs w:val="21"/>
              </w:rPr>
              <w:t>.</w:t>
            </w:r>
            <w:r w:rsidRPr="00EA4C55">
              <w:rPr>
                <w:rFonts w:ascii="Times New Roman" w:hAnsi="Times New Roman"/>
                <w:bCs/>
                <w:szCs w:val="21"/>
              </w:rPr>
              <w:t>1</w:t>
            </w:r>
            <w:r w:rsidRPr="00EA4C55">
              <w:rPr>
                <w:rFonts w:ascii="宋体" w:hAnsi="宋体"/>
                <w:szCs w:val="21"/>
              </w:rPr>
              <w:t>.</w:t>
            </w:r>
            <w:r w:rsidRPr="00EA4C55">
              <w:rPr>
                <w:rFonts w:ascii="Times New Roman" w:hAnsi="Times New Roman"/>
                <w:bCs/>
                <w:szCs w:val="21"/>
              </w:rPr>
              <w:t xml:space="preserve">2 </w:t>
            </w:r>
            <w:r w:rsidRPr="00EA4C55">
              <w:rPr>
                <w:rFonts w:ascii="Times New Roman" w:hAnsi="Times New Roman" w:hint="eastAsia"/>
                <w:bCs/>
                <w:szCs w:val="21"/>
              </w:rPr>
              <w:t>提交“科技工作者建议”并获得批示（</w:t>
            </w:r>
            <w:r>
              <w:rPr>
                <w:rFonts w:ascii="Times New Roman" w:hAnsi="Times New Roman" w:hint="eastAsia"/>
                <w:bCs/>
                <w:szCs w:val="21"/>
              </w:rPr>
              <w:t>10</w:t>
            </w:r>
            <w:r w:rsidRPr="00EA4C55">
              <w:rPr>
                <w:rFonts w:ascii="Times New Roman" w:hAnsi="Times New Roman" w:hint="eastAsia"/>
                <w:bCs/>
                <w:szCs w:val="21"/>
              </w:rPr>
              <w:t>分）</w:t>
            </w:r>
          </w:p>
        </w:tc>
        <w:tc>
          <w:tcPr>
            <w:tcW w:w="52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szCs w:val="21"/>
              </w:rPr>
              <w:t>6</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 xml:space="preserve">3 </w:t>
            </w:r>
            <w:r w:rsidRPr="00EA4C55">
              <w:rPr>
                <w:rFonts w:ascii="Times New Roman" w:hAnsi="Times New Roman" w:hint="eastAsia"/>
                <w:szCs w:val="21"/>
              </w:rPr>
              <w:t>提交软科学研究成果、调研报告、行业和学科发展报告等获得批示</w:t>
            </w:r>
            <w:r w:rsidRPr="00EA4C55">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分）</w:t>
            </w:r>
          </w:p>
        </w:tc>
        <w:tc>
          <w:tcPr>
            <w:tcW w:w="52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6</w:t>
            </w:r>
            <w:r w:rsidRPr="00EA4C55">
              <w:rPr>
                <w:rFonts w:ascii="宋体" w:hAnsi="宋体"/>
                <w:szCs w:val="21"/>
              </w:rPr>
              <w:t>.</w:t>
            </w:r>
            <w:r w:rsidRPr="00EA4C55">
              <w:rPr>
                <w:rFonts w:ascii="Times New Roman" w:hAnsi="Times New Roman"/>
                <w:szCs w:val="21"/>
              </w:rPr>
              <w:t>1</w:t>
            </w:r>
            <w:r w:rsidRPr="00EA4C55">
              <w:rPr>
                <w:rFonts w:ascii="宋体" w:hAnsi="宋体"/>
                <w:szCs w:val="21"/>
              </w:rPr>
              <w:t>.</w:t>
            </w:r>
            <w:r w:rsidRPr="00EA4C55">
              <w:rPr>
                <w:rFonts w:ascii="Times New Roman" w:hAnsi="Times New Roman"/>
                <w:szCs w:val="21"/>
              </w:rPr>
              <w:t xml:space="preserve">4 </w:t>
            </w:r>
            <w:r w:rsidRPr="00EA4C55">
              <w:rPr>
                <w:rFonts w:ascii="Times New Roman" w:hAnsi="Times New Roman" w:hint="eastAsia"/>
                <w:szCs w:val="21"/>
              </w:rPr>
              <w:t>开展其他特色鲜明、效果明显的决策咨询活动并取得实效（编报区域发展规划、行业（产业）发展规划、专项发展规划等）（</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600"/>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tcBorders>
              <w:top w:val="single" w:sz="4"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6</w:t>
            </w:r>
            <w:r w:rsidRPr="00EA4C55">
              <w:rPr>
                <w:rFonts w:ascii="宋体" w:hAnsi="宋体"/>
                <w:szCs w:val="21"/>
              </w:rPr>
              <w:t>.</w:t>
            </w:r>
            <w:r w:rsidRPr="00EA4C55">
              <w:rPr>
                <w:rFonts w:ascii="Times New Roman" w:hAnsi="Times New Roman"/>
                <w:szCs w:val="21"/>
              </w:rPr>
              <w:t xml:space="preserve">2 </w:t>
            </w:r>
            <w:r w:rsidRPr="00EA4C55">
              <w:rPr>
                <w:rFonts w:ascii="Times New Roman" w:hAnsi="Times New Roman" w:hint="eastAsia"/>
                <w:szCs w:val="21"/>
              </w:rPr>
              <w:t>承接政府转移职能和购买服务（</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科技评价和人才评价</w:t>
            </w:r>
            <w:r>
              <w:rPr>
                <w:rFonts w:ascii="Times New Roman" w:hAnsi="Times New Roman" w:hint="eastAsia"/>
                <w:szCs w:val="21"/>
              </w:rPr>
              <w:t>：</w:t>
            </w:r>
            <w:r w:rsidRPr="00EA4C55">
              <w:rPr>
                <w:rFonts w:ascii="Times New Roman" w:hAnsi="Times New Roman" w:hint="eastAsia"/>
                <w:szCs w:val="21"/>
              </w:rPr>
              <w:t>社会力量设奖、职称评定、职业资格鉴定、技术等级评价、第三方评价、工程咨询、安全性评价、环评、司法鉴定、技能竞赛等（每项</w:t>
            </w:r>
            <w:r>
              <w:rPr>
                <w:rFonts w:ascii="Times New Roman" w:hAnsi="Times New Roman" w:hint="eastAsia"/>
                <w:szCs w:val="21"/>
              </w:rPr>
              <w:t>5</w:t>
            </w:r>
            <w:r w:rsidRPr="00EA4C55">
              <w:rPr>
                <w:rFonts w:ascii="Times New Roman" w:hAnsi="Times New Roman" w:hint="eastAsia"/>
                <w:szCs w:val="21"/>
              </w:rPr>
              <w:t>分，上限为</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val="restart"/>
            <w:tcBorders>
              <w:top w:val="single" w:sz="6" w:space="0" w:color="auto"/>
              <w:left w:val="single" w:sz="6" w:space="0" w:color="000000"/>
              <w:right w:val="single" w:sz="6" w:space="0" w:color="auto"/>
            </w:tcBorders>
            <w:vAlign w:val="center"/>
          </w:tcPr>
          <w:p w:rsidR="00216E8C" w:rsidRDefault="00216E8C" w:rsidP="0092325D">
            <w:pPr>
              <w:rPr>
                <w:rFonts w:ascii="Times New Roman" w:hAnsi="Times New Roman" w:hint="eastAsia"/>
                <w:szCs w:val="21"/>
              </w:rPr>
            </w:pPr>
            <w:r>
              <w:rPr>
                <w:rFonts w:ascii="宋体" w:hAnsi="宋体" w:hint="eastAsia"/>
                <w:szCs w:val="21"/>
              </w:rPr>
              <w:t>●</w:t>
            </w:r>
            <w:r w:rsidRPr="00EA4C55">
              <w:rPr>
                <w:rFonts w:ascii="Times New Roman" w:hAnsi="Times New Roman"/>
                <w:szCs w:val="21"/>
              </w:rPr>
              <w:t>7</w:t>
            </w:r>
            <w:r w:rsidRPr="00EA4C55">
              <w:rPr>
                <w:rFonts w:ascii="Times New Roman" w:hAnsi="Times New Roman" w:hint="eastAsia"/>
                <w:szCs w:val="21"/>
              </w:rPr>
              <w:t>、服务科技工作者的能力</w:t>
            </w:r>
            <w:r>
              <w:rPr>
                <w:rFonts w:ascii="Times New Roman" w:hAnsi="Times New Roman" w:hint="eastAsia"/>
                <w:szCs w:val="21"/>
              </w:rPr>
              <w:t>和效果</w:t>
            </w:r>
          </w:p>
          <w:p w:rsidR="00216E8C" w:rsidRPr="00EA4C55" w:rsidRDefault="00216E8C" w:rsidP="0092325D">
            <w:pPr>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4</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6480" w:type="dxa"/>
            <w:gridSpan w:val="3"/>
            <w:tcBorders>
              <w:top w:val="single" w:sz="6"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w:t>
            </w:r>
            <w:r w:rsidRPr="00EA4C55">
              <w:rPr>
                <w:rFonts w:ascii="宋体" w:hAnsi="宋体"/>
                <w:szCs w:val="21"/>
              </w:rPr>
              <w:t>.</w:t>
            </w:r>
            <w:r w:rsidRPr="00EA4C55">
              <w:rPr>
                <w:rFonts w:ascii="Times New Roman" w:hAnsi="Times New Roman"/>
                <w:szCs w:val="21"/>
              </w:rPr>
              <w:t>1</w:t>
            </w:r>
            <w:r>
              <w:rPr>
                <w:rFonts w:ascii="Times New Roman" w:hAnsi="Times New Roman" w:hint="eastAsia"/>
                <w:szCs w:val="21"/>
              </w:rPr>
              <w:t xml:space="preserve"> </w:t>
            </w:r>
            <w:r w:rsidRPr="00EA4C55">
              <w:rPr>
                <w:rFonts w:ascii="Times New Roman" w:hAnsi="Times New Roman" w:hint="eastAsia"/>
                <w:szCs w:val="21"/>
              </w:rPr>
              <w:t>吸纳优秀研究生和大学生入会（</w:t>
            </w:r>
            <w:r w:rsidRPr="00EA4C55">
              <w:rPr>
                <w:rFonts w:ascii="Times New Roman" w:hAnsi="Times New Roman"/>
                <w:szCs w:val="21"/>
              </w:rPr>
              <w:t>10</w:t>
            </w:r>
            <w:r w:rsidRPr="00EA4C55">
              <w:rPr>
                <w:rFonts w:ascii="Times New Roman" w:hAnsi="Times New Roman" w:hint="eastAsia"/>
                <w:szCs w:val="21"/>
              </w:rPr>
              <w:t>分）</w:t>
            </w:r>
          </w:p>
        </w:tc>
        <w:tc>
          <w:tcPr>
            <w:tcW w:w="520" w:type="dxa"/>
            <w:tcBorders>
              <w:top w:val="single" w:sz="6" w:space="0" w:color="000000"/>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val="restart"/>
            <w:tcBorders>
              <w:top w:val="single" w:sz="4" w:space="0" w:color="auto"/>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w:t>
            </w:r>
            <w:r w:rsidRPr="00EA4C55">
              <w:rPr>
                <w:rFonts w:ascii="宋体" w:hAnsi="宋体"/>
                <w:szCs w:val="21"/>
              </w:rPr>
              <w:t>.</w:t>
            </w:r>
            <w:r w:rsidRPr="00EA4C55">
              <w:rPr>
                <w:rFonts w:ascii="Times New Roman" w:hAnsi="Times New Roman"/>
                <w:szCs w:val="21"/>
              </w:rPr>
              <w:t>2</w:t>
            </w:r>
            <w:r>
              <w:rPr>
                <w:rFonts w:ascii="Times New Roman" w:hAnsi="Times New Roman" w:hint="eastAsia"/>
                <w:szCs w:val="21"/>
              </w:rPr>
              <w:t xml:space="preserve"> </w:t>
            </w:r>
            <w:r w:rsidRPr="00EA4C55">
              <w:rPr>
                <w:rFonts w:ascii="Times New Roman" w:hAnsi="Times New Roman" w:hint="eastAsia"/>
                <w:szCs w:val="21"/>
              </w:rPr>
              <w:t>制定和实施会员服务制度（</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4" w:space="0" w:color="auto"/>
              <w:left w:val="single" w:sz="6" w:space="0" w:color="000000"/>
              <w:bottom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w:t>
            </w:r>
            <w:r w:rsidRPr="00EA4C55">
              <w:rPr>
                <w:rFonts w:ascii="宋体" w:hAnsi="宋体"/>
                <w:szCs w:val="21"/>
              </w:rPr>
              <w:t>.</w:t>
            </w:r>
            <w:r w:rsidRPr="00EA4C55">
              <w:rPr>
                <w:rFonts w:ascii="Times New Roman" w:hAnsi="Times New Roman"/>
                <w:szCs w:val="21"/>
              </w:rPr>
              <w:t xml:space="preserve">3 </w:t>
            </w:r>
            <w:r w:rsidRPr="00EA4C55">
              <w:rPr>
                <w:rFonts w:ascii="Times New Roman" w:hAnsi="Times New Roman" w:hint="eastAsia"/>
                <w:szCs w:val="21"/>
              </w:rPr>
              <w:t>开展优秀会员、专委会等表彰奖励（</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6"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w:t>
            </w:r>
            <w:r w:rsidRPr="00EA4C55">
              <w:rPr>
                <w:rFonts w:ascii="宋体" w:hAnsi="宋体"/>
                <w:szCs w:val="21"/>
              </w:rPr>
              <w:t>.</w:t>
            </w:r>
            <w:r w:rsidRPr="00EA4C55">
              <w:rPr>
                <w:rFonts w:ascii="Times New Roman" w:hAnsi="Times New Roman"/>
                <w:szCs w:val="21"/>
              </w:rPr>
              <w:t>4</w:t>
            </w:r>
            <w:r>
              <w:rPr>
                <w:rFonts w:ascii="Times New Roman" w:hAnsi="Times New Roman" w:hint="eastAsia"/>
                <w:szCs w:val="21"/>
              </w:rPr>
              <w:t xml:space="preserve"> </w:t>
            </w:r>
            <w:r w:rsidRPr="00EA4C55">
              <w:rPr>
                <w:rFonts w:ascii="Times New Roman" w:hAnsi="Times New Roman" w:hint="eastAsia"/>
                <w:szCs w:val="21"/>
              </w:rPr>
              <w:t>开展继续教育和培训（</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w:t>
            </w:r>
            <w:r w:rsidRPr="00EA4C55">
              <w:rPr>
                <w:rFonts w:ascii="宋体" w:hAnsi="宋体"/>
                <w:szCs w:val="21"/>
              </w:rPr>
              <w:t>.</w:t>
            </w:r>
            <w:r w:rsidRPr="00EA4C55">
              <w:rPr>
                <w:rFonts w:ascii="Times New Roman" w:hAnsi="Times New Roman"/>
                <w:szCs w:val="21"/>
              </w:rPr>
              <w:t>5</w:t>
            </w:r>
            <w:r>
              <w:rPr>
                <w:rFonts w:ascii="Times New Roman" w:hAnsi="Times New Roman" w:hint="eastAsia"/>
                <w:szCs w:val="21"/>
              </w:rPr>
              <w:t xml:space="preserve"> </w:t>
            </w:r>
            <w:r>
              <w:rPr>
                <w:rFonts w:ascii="Times New Roman" w:hAnsi="Times New Roman" w:hint="eastAsia"/>
                <w:szCs w:val="21"/>
              </w:rPr>
              <w:t>资助科技工作者参与</w:t>
            </w:r>
            <w:r w:rsidRPr="00EA4C55">
              <w:rPr>
                <w:rFonts w:ascii="Times New Roman" w:hAnsi="Times New Roman" w:hint="eastAsia"/>
                <w:szCs w:val="21"/>
              </w:rPr>
              <w:t>国际交流或国际项目研究（</w:t>
            </w:r>
            <w:r w:rsidRPr="00EA4C55">
              <w:rPr>
                <w:rFonts w:ascii="Times New Roman" w:hAnsi="Times New Roman"/>
                <w:szCs w:val="21"/>
              </w:rPr>
              <w:t>5</w:t>
            </w:r>
            <w:r w:rsidRPr="00EA4C55">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hint="eastAsia"/>
                <w:szCs w:val="21"/>
              </w:rPr>
            </w:pPr>
            <w:r>
              <w:rPr>
                <w:rFonts w:ascii="宋体" w:hAnsi="宋体" w:hint="eastAsia"/>
                <w:szCs w:val="21"/>
              </w:rPr>
              <w:t>●</w:t>
            </w:r>
            <w:r>
              <w:rPr>
                <w:rFonts w:ascii="Times New Roman" w:hAnsi="Times New Roman" w:hint="eastAsia"/>
                <w:szCs w:val="21"/>
              </w:rPr>
              <w:t>7</w:t>
            </w:r>
            <w:r w:rsidRPr="00EA4C55">
              <w:rPr>
                <w:rFonts w:ascii="宋体" w:hAnsi="宋体"/>
                <w:szCs w:val="21"/>
              </w:rPr>
              <w:t>.</w:t>
            </w:r>
            <w:r>
              <w:rPr>
                <w:rFonts w:ascii="Times New Roman" w:hAnsi="Times New Roman" w:hint="eastAsia"/>
                <w:szCs w:val="21"/>
              </w:rPr>
              <w:t xml:space="preserve">6 </w:t>
            </w:r>
            <w:r>
              <w:rPr>
                <w:rFonts w:ascii="Times New Roman" w:hAnsi="Times New Roman" w:hint="eastAsia"/>
                <w:szCs w:val="21"/>
              </w:rPr>
              <w:t>开展“会员日”活动（</w:t>
            </w:r>
            <w:r>
              <w:rPr>
                <w:rFonts w:ascii="Times New Roman" w:hAnsi="Times New Roman" w:hint="eastAsia"/>
                <w:szCs w:val="21"/>
              </w:rPr>
              <w:t>5</w:t>
            </w:r>
            <w:r>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hint="eastAsia"/>
                <w:szCs w:val="21"/>
              </w:rPr>
            </w:pPr>
            <w:r>
              <w:rPr>
                <w:rFonts w:ascii="宋体" w:hAnsi="宋体" w:hint="eastAsia"/>
                <w:szCs w:val="21"/>
              </w:rPr>
              <w:t>●</w:t>
            </w:r>
            <w:r>
              <w:rPr>
                <w:rFonts w:ascii="Times New Roman" w:hAnsi="Times New Roman" w:hint="eastAsia"/>
                <w:szCs w:val="21"/>
              </w:rPr>
              <w:t>7</w:t>
            </w:r>
            <w:r w:rsidRPr="00EA4C55">
              <w:rPr>
                <w:rFonts w:ascii="宋体" w:hAnsi="宋体"/>
                <w:szCs w:val="21"/>
              </w:rPr>
              <w:t>.</w:t>
            </w:r>
            <w:r>
              <w:rPr>
                <w:rFonts w:ascii="Times New Roman" w:hAnsi="Times New Roman" w:hint="eastAsia"/>
                <w:szCs w:val="21"/>
              </w:rPr>
              <w:t xml:space="preserve">7 </w:t>
            </w:r>
            <w:r>
              <w:rPr>
                <w:rFonts w:ascii="Times New Roman" w:hAnsi="Times New Roman" w:hint="eastAsia"/>
                <w:szCs w:val="21"/>
              </w:rPr>
              <w:t>开展科学道德和学风建设（</w:t>
            </w:r>
            <w:r>
              <w:rPr>
                <w:rFonts w:ascii="Times New Roman" w:hAnsi="Times New Roman" w:hint="eastAsia"/>
                <w:szCs w:val="21"/>
              </w:rPr>
              <w:t>5</w:t>
            </w:r>
            <w:r>
              <w:rPr>
                <w:rFonts w:ascii="Times New Roman" w:hAnsi="Times New Roman" w:hint="eastAsia"/>
                <w:szCs w:val="21"/>
              </w:rPr>
              <w:t>分）</w:t>
            </w:r>
          </w:p>
        </w:tc>
        <w:tc>
          <w:tcPr>
            <w:tcW w:w="52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60" w:type="dxa"/>
            <w:vMerge/>
            <w:tcBorders>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bl>
    <w:p w:rsidR="00216E8C" w:rsidRDefault="00216E8C" w:rsidP="00216E8C">
      <w:pPr>
        <w:spacing w:afterLines="50" w:after="156" w:line="440" w:lineRule="exact"/>
        <w:rPr>
          <w:rFonts w:ascii="黑体" w:eastAsia="黑体" w:hAnsi="Times New Roman"/>
          <w:sz w:val="32"/>
          <w:szCs w:val="32"/>
        </w:rPr>
      </w:pPr>
    </w:p>
    <w:p w:rsidR="00216E8C" w:rsidRPr="00EA4C55" w:rsidRDefault="00216E8C" w:rsidP="00216E8C">
      <w:pPr>
        <w:spacing w:afterLines="50" w:after="156" w:line="440" w:lineRule="exact"/>
        <w:rPr>
          <w:rFonts w:ascii="Times New Roman" w:eastAsia="仿宋_GB2312" w:hAnsi="Times New Roman"/>
          <w:sz w:val="32"/>
          <w:szCs w:val="32"/>
        </w:rPr>
      </w:pPr>
      <w:r>
        <w:rPr>
          <w:rFonts w:ascii="黑体" w:eastAsia="黑体" w:hAnsi="Times New Roman"/>
          <w:sz w:val="32"/>
          <w:szCs w:val="32"/>
        </w:rPr>
        <w:br w:type="page"/>
      </w:r>
      <w:r w:rsidRPr="00EA4C55">
        <w:rPr>
          <w:rFonts w:ascii="黑体" w:eastAsia="黑体" w:hAnsi="Times New Roman" w:hint="eastAsia"/>
          <w:sz w:val="32"/>
          <w:szCs w:val="32"/>
        </w:rPr>
        <w:lastRenderedPageBreak/>
        <w:t>表二（</w:t>
      </w:r>
      <w:r w:rsidRPr="00EA4C55">
        <w:rPr>
          <w:rFonts w:ascii="黑体" w:eastAsia="黑体" w:hAnsi="Times New Roman"/>
          <w:sz w:val="32"/>
          <w:szCs w:val="32"/>
        </w:rPr>
        <w:t>B</w:t>
      </w:r>
      <w:r w:rsidRPr="00EA4C55">
        <w:rPr>
          <w:rFonts w:ascii="黑体" w:eastAsia="黑体" w:hAnsi="Times New Roman" w:hint="eastAsia"/>
          <w:sz w:val="32"/>
          <w:szCs w:val="32"/>
        </w:rPr>
        <w:t>）、</w:t>
      </w:r>
      <w:r>
        <w:rPr>
          <w:rFonts w:ascii="黑体" w:eastAsia="黑体" w:hAnsi="Times New Roman" w:hint="eastAsia"/>
          <w:sz w:val="32"/>
          <w:szCs w:val="32"/>
        </w:rPr>
        <w:t>业务建设和社会服务</w:t>
      </w:r>
      <w:r w:rsidRPr="00EA4C55">
        <w:rPr>
          <w:rFonts w:ascii="Times New Roman" w:eastAsia="仿宋_GB2312" w:hAnsi="Times New Roman" w:hint="eastAsia"/>
          <w:sz w:val="32"/>
          <w:szCs w:val="32"/>
        </w:rPr>
        <w:t>（</w:t>
      </w:r>
      <w:r>
        <w:rPr>
          <w:rFonts w:ascii="Times New Roman" w:eastAsia="仿宋_GB2312" w:hAnsi="Times New Roman" w:hint="eastAsia"/>
          <w:sz w:val="32"/>
          <w:szCs w:val="32"/>
        </w:rPr>
        <w:t>52</w:t>
      </w:r>
      <w:r w:rsidRPr="00EA4C55">
        <w:rPr>
          <w:rFonts w:ascii="Times New Roman" w:eastAsia="仿宋_GB2312" w:hAnsi="Times New Roman"/>
          <w:sz w:val="32"/>
          <w:szCs w:val="32"/>
        </w:rPr>
        <w:t>0</w:t>
      </w:r>
      <w:r w:rsidRPr="00EA4C55">
        <w:rPr>
          <w:rFonts w:ascii="Times New Roman" w:eastAsia="仿宋_GB2312" w:hAnsi="Times New Roman" w:hint="eastAsia"/>
          <w:sz w:val="32"/>
          <w:szCs w:val="32"/>
        </w:rPr>
        <w:t>分，</w:t>
      </w:r>
      <w:r w:rsidRPr="00EA4C55">
        <w:rPr>
          <w:rFonts w:ascii="Times New Roman" w:eastAsia="仿宋_GB2312" w:hAnsi="Times New Roman" w:hint="eastAsia"/>
          <w:sz w:val="30"/>
          <w:szCs w:val="30"/>
        </w:rPr>
        <w:t>适用于技术类学会或其它填报本表能够获得较高分值的学会。</w:t>
      </w:r>
      <w:r w:rsidRPr="00EA4C55">
        <w:rPr>
          <w:rFonts w:ascii="Times New Roman" w:eastAsia="仿宋_GB2312" w:hAnsi="Times New Roman" w:hint="eastAsia"/>
          <w:sz w:val="32"/>
          <w:szCs w:val="32"/>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260"/>
        <w:gridCol w:w="1981"/>
        <w:gridCol w:w="3239"/>
        <w:gridCol w:w="541"/>
        <w:gridCol w:w="540"/>
      </w:tblGrid>
      <w:tr w:rsidR="00216E8C" w:rsidRPr="000D27A0" w:rsidTr="0092325D">
        <w:trPr>
          <w:trHeight w:val="448"/>
        </w:trPr>
        <w:tc>
          <w:tcPr>
            <w:tcW w:w="7559" w:type="dxa"/>
            <w:gridSpan w:val="4"/>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指标分类和标准</w:t>
            </w:r>
          </w:p>
        </w:tc>
        <w:tc>
          <w:tcPr>
            <w:tcW w:w="1081" w:type="dxa"/>
            <w:gridSpan w:val="2"/>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得分</w:t>
            </w:r>
          </w:p>
        </w:tc>
      </w:tr>
      <w:tr w:rsidR="00216E8C" w:rsidRPr="000D27A0" w:rsidTr="0092325D">
        <w:trPr>
          <w:trHeight w:val="527"/>
        </w:trPr>
        <w:tc>
          <w:tcPr>
            <w:tcW w:w="1079"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大类</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中类</w:t>
            </w:r>
          </w:p>
        </w:tc>
        <w:tc>
          <w:tcPr>
            <w:tcW w:w="1981"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小类</w:t>
            </w:r>
          </w:p>
        </w:tc>
        <w:tc>
          <w:tcPr>
            <w:tcW w:w="3239"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分值</w:t>
            </w:r>
          </w:p>
        </w:tc>
        <w:tc>
          <w:tcPr>
            <w:tcW w:w="1081" w:type="dxa"/>
            <w:gridSpan w:val="2"/>
            <w:vMerge/>
            <w:tcBorders>
              <w:top w:val="single" w:sz="4" w:space="0" w:color="auto"/>
              <w:left w:val="single" w:sz="4" w:space="0" w:color="auto"/>
              <w:bottom w:val="single" w:sz="4" w:space="0" w:color="auto"/>
              <w:right w:val="single" w:sz="4" w:space="0" w:color="auto"/>
            </w:tcBorders>
          </w:tcPr>
          <w:p w:rsidR="00216E8C" w:rsidRPr="00EA4C55" w:rsidRDefault="00216E8C" w:rsidP="0092325D">
            <w:pPr>
              <w:rPr>
                <w:rFonts w:ascii="宋体"/>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55"/>
        </w:trPr>
        <w:tc>
          <w:tcPr>
            <w:tcW w:w="1079" w:type="dxa"/>
            <w:vMerge w:val="restart"/>
            <w:tcBorders>
              <w:top w:val="single" w:sz="6" w:space="0" w:color="000000"/>
              <w:left w:val="single" w:sz="6" w:space="0" w:color="000000"/>
              <w:bottom w:val="single" w:sz="6" w:space="0" w:color="000000"/>
              <w:right w:val="single" w:sz="6" w:space="0" w:color="000000"/>
            </w:tcBorders>
            <w:vAlign w:val="center"/>
          </w:tcPr>
          <w:p w:rsidR="00216E8C" w:rsidRDefault="00216E8C" w:rsidP="0092325D">
            <w:pPr>
              <w:adjustRightInd w:val="0"/>
              <w:snapToGrid w:val="0"/>
              <w:rPr>
                <w:rFonts w:ascii="Times New Roman" w:hAnsi="Times New Roman" w:hint="eastAsia"/>
                <w:bCs/>
                <w:szCs w:val="21"/>
              </w:rPr>
            </w:pPr>
            <w:r w:rsidRPr="00EA4C55">
              <w:rPr>
                <w:rFonts w:ascii="Times New Roman" w:hAnsi="Times New Roman"/>
                <w:bCs/>
                <w:szCs w:val="21"/>
              </w:rPr>
              <w:t>3</w:t>
            </w:r>
            <w:r w:rsidRPr="00EA4C55">
              <w:rPr>
                <w:rFonts w:ascii="Times New Roman" w:hAnsi="Times New Roman" w:hint="eastAsia"/>
                <w:bCs/>
                <w:szCs w:val="21"/>
              </w:rPr>
              <w:t>、学术建设</w:t>
            </w:r>
          </w:p>
          <w:p w:rsidR="00216E8C" w:rsidRPr="00EA4C55" w:rsidRDefault="00216E8C" w:rsidP="0092325D">
            <w:pPr>
              <w:adjustRightInd w:val="0"/>
              <w:snapToGrid w:val="0"/>
              <w:rPr>
                <w:rFonts w:ascii="Times New Roman" w:hAnsi="Times New Roman"/>
                <w:bCs/>
                <w:szCs w:val="21"/>
              </w:rPr>
            </w:pPr>
            <w:r w:rsidRPr="00051106">
              <w:rPr>
                <w:rFonts w:ascii="Times New Roman" w:hAnsi="Times New Roman" w:hint="eastAsia"/>
                <w:spacing w:val="-20"/>
                <w:szCs w:val="21"/>
              </w:rPr>
              <w:t>（</w:t>
            </w:r>
            <w:r w:rsidRPr="00051106">
              <w:rPr>
                <w:rFonts w:ascii="Times New Roman" w:hAnsi="Times New Roman"/>
                <w:spacing w:val="-20"/>
                <w:szCs w:val="21"/>
              </w:rPr>
              <w:t>2</w:t>
            </w:r>
            <w:r w:rsidRPr="00051106">
              <w:rPr>
                <w:rFonts w:ascii="Times New Roman" w:hAnsi="Times New Roman" w:hint="eastAsia"/>
                <w:spacing w:val="-20"/>
                <w:szCs w:val="21"/>
              </w:rPr>
              <w:t>0</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w:t>
            </w:r>
            <w:r w:rsidRPr="00EA4C55">
              <w:rPr>
                <w:rFonts w:ascii="Times New Roman" w:hAnsi="Times New Roman" w:hint="eastAsia"/>
                <w:bCs/>
                <w:szCs w:val="21"/>
              </w:rPr>
              <w:t>学术（技术）交流活动（</w:t>
            </w:r>
            <w:r w:rsidRPr="00EA4C55">
              <w:rPr>
                <w:rFonts w:ascii="Times New Roman" w:hAnsi="Times New Roman"/>
                <w:bCs/>
                <w:szCs w:val="21"/>
              </w:rPr>
              <w:t>1</w:t>
            </w:r>
            <w:r>
              <w:rPr>
                <w:rFonts w:ascii="Times New Roman" w:hAnsi="Times New Roman" w:hint="eastAsia"/>
                <w:bCs/>
                <w:szCs w:val="21"/>
              </w:rPr>
              <w:t>5</w:t>
            </w:r>
            <w:r w:rsidRPr="00EA4C55">
              <w:rPr>
                <w:rFonts w:ascii="Times New Roman" w:hAnsi="Times New Roman"/>
                <w:bCs/>
                <w:szCs w:val="21"/>
              </w:rPr>
              <w:t>0</w:t>
            </w:r>
            <w:r w:rsidRPr="00EA4C55">
              <w:rPr>
                <w:rFonts w:ascii="Times New Roman" w:hAnsi="Times New Roman" w:hint="eastAsia"/>
                <w:bCs/>
                <w:szCs w:val="21"/>
              </w:rPr>
              <w:t>分）</w:t>
            </w: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551567">
              <w:rPr>
                <w:rFonts w:ascii="Times New Roman" w:hAnsi="Times New Roman" w:hint="eastAsia"/>
                <w:bCs/>
                <w:szCs w:val="21"/>
              </w:rPr>
              <w:t>▲</w:t>
            </w:r>
            <w:r w:rsidRPr="00EA4C55">
              <w:rPr>
                <w:rFonts w:ascii="Times New Roman" w:hAnsi="Times New Roman"/>
                <w:bCs/>
                <w:szCs w:val="21"/>
              </w:rPr>
              <w:t>3.1.1</w:t>
            </w:r>
            <w:r w:rsidRPr="00EA4C55">
              <w:rPr>
                <w:rFonts w:ascii="Times New Roman" w:hAnsi="Times New Roman" w:hint="eastAsia"/>
                <w:bCs/>
                <w:szCs w:val="21"/>
              </w:rPr>
              <w:t>举办学术年会或全国性、区域性学术活动（</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3239" w:type="dxa"/>
            <w:tcBorders>
              <w:top w:val="single" w:sz="6" w:space="0" w:color="000000"/>
              <w:left w:val="single" w:sz="6" w:space="0" w:color="000000"/>
              <w:right w:val="single" w:sz="6" w:space="0" w:color="auto"/>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协办</w:t>
            </w:r>
            <w:r w:rsidRPr="00EA4C55">
              <w:rPr>
                <w:rFonts w:ascii="Times New Roman" w:hAnsi="Times New Roman"/>
                <w:bCs/>
                <w:szCs w:val="21"/>
              </w:rPr>
              <w:t>1</w:t>
            </w:r>
            <w:r w:rsidRPr="00EA4C55">
              <w:rPr>
                <w:rFonts w:ascii="Times New Roman" w:hAnsi="Times New Roman" w:hint="eastAsia"/>
                <w:bCs/>
                <w:szCs w:val="21"/>
              </w:rPr>
              <w:t>次（</w:t>
            </w:r>
            <w:r>
              <w:rPr>
                <w:rFonts w:ascii="Times New Roman" w:hAnsi="Times New Roman" w:hint="eastAsia"/>
                <w:bCs/>
                <w:szCs w:val="21"/>
              </w:rPr>
              <w:t>1</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承办</w:t>
            </w:r>
            <w:r w:rsidRPr="00EA4C55">
              <w:rPr>
                <w:rFonts w:ascii="Times New Roman" w:hAnsi="Times New Roman"/>
                <w:bCs/>
                <w:szCs w:val="21"/>
              </w:rPr>
              <w:t>1</w:t>
            </w:r>
            <w:r w:rsidRPr="00EA4C55">
              <w:rPr>
                <w:rFonts w:ascii="Times New Roman" w:hAnsi="Times New Roman" w:hint="eastAsia"/>
                <w:bCs/>
                <w:szCs w:val="21"/>
              </w:rPr>
              <w:t>次或协办</w:t>
            </w:r>
            <w:r w:rsidRPr="00EA4C55">
              <w:rPr>
                <w:rFonts w:ascii="Times New Roman" w:hAnsi="Times New Roman"/>
                <w:bCs/>
                <w:szCs w:val="21"/>
              </w:rPr>
              <w:t>2</w:t>
            </w:r>
            <w:r w:rsidRPr="00EA4C55">
              <w:rPr>
                <w:rFonts w:ascii="Times New Roman" w:hAnsi="Times New Roman" w:hint="eastAsia"/>
                <w:bCs/>
                <w:szCs w:val="21"/>
              </w:rPr>
              <w:t>次以上（</w:t>
            </w:r>
            <w:r>
              <w:rPr>
                <w:rFonts w:ascii="Times New Roman" w:hAnsi="Times New Roman" w:hint="eastAsia"/>
                <w:bCs/>
                <w:szCs w:val="21"/>
              </w:rPr>
              <w:t>1</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主办</w:t>
            </w:r>
            <w:r w:rsidRPr="00EA4C55">
              <w:rPr>
                <w:rFonts w:ascii="Times New Roman" w:hAnsi="Times New Roman"/>
                <w:bCs/>
                <w:szCs w:val="21"/>
              </w:rPr>
              <w:t>1</w:t>
            </w:r>
            <w:r w:rsidRPr="00EA4C55">
              <w:rPr>
                <w:rFonts w:ascii="Times New Roman" w:hAnsi="Times New Roman" w:hint="eastAsia"/>
                <w:bCs/>
                <w:szCs w:val="21"/>
              </w:rPr>
              <w:t>次或承办</w:t>
            </w:r>
            <w:r w:rsidRPr="00EA4C55">
              <w:rPr>
                <w:rFonts w:ascii="Times New Roman" w:hAnsi="Times New Roman"/>
                <w:bCs/>
                <w:szCs w:val="21"/>
              </w:rPr>
              <w:t>2</w:t>
            </w:r>
            <w:r w:rsidRPr="00EA4C55">
              <w:rPr>
                <w:rFonts w:ascii="Times New Roman" w:hAnsi="Times New Roman" w:hint="eastAsia"/>
                <w:bCs/>
                <w:szCs w:val="21"/>
              </w:rPr>
              <w:t>次以上（</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541" w:type="dxa"/>
            <w:tcBorders>
              <w:top w:val="single" w:sz="6" w:space="0" w:color="000000"/>
              <w:left w:val="single" w:sz="6"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40"/>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3.1.2</w:t>
            </w:r>
            <w:r w:rsidRPr="00EA4C55">
              <w:rPr>
                <w:rFonts w:ascii="Times New Roman" w:hAnsi="Times New Roman" w:hint="eastAsia"/>
                <w:bCs/>
                <w:szCs w:val="21"/>
              </w:rPr>
              <w:t>学术创新（</w:t>
            </w:r>
            <w:r>
              <w:rPr>
                <w:rFonts w:ascii="Times New Roman" w:hAnsi="Times New Roman" w:hint="eastAsia"/>
                <w:bCs/>
                <w:szCs w:val="21"/>
              </w:rPr>
              <w:t>55</w:t>
            </w:r>
            <w:r w:rsidRPr="00EA4C55">
              <w:rPr>
                <w:rFonts w:ascii="Times New Roman" w:hAnsi="Times New Roman" w:hint="eastAsia"/>
                <w:bCs/>
                <w:szCs w:val="21"/>
              </w:rPr>
              <w:t>分）</w:t>
            </w:r>
          </w:p>
        </w:tc>
        <w:tc>
          <w:tcPr>
            <w:tcW w:w="3239"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举办新观点新学</w:t>
            </w:r>
            <w:proofErr w:type="gramStart"/>
            <w:r w:rsidRPr="00EA4C55">
              <w:rPr>
                <w:rFonts w:ascii="Times New Roman" w:hAnsi="Times New Roman" w:hint="eastAsia"/>
                <w:bCs/>
                <w:szCs w:val="21"/>
              </w:rPr>
              <w:t>说学术</w:t>
            </w:r>
            <w:proofErr w:type="gramEnd"/>
            <w:r w:rsidRPr="00EA4C55">
              <w:rPr>
                <w:rFonts w:ascii="Times New Roman" w:hAnsi="Times New Roman" w:hint="eastAsia"/>
                <w:bCs/>
                <w:szCs w:val="21"/>
              </w:rPr>
              <w:t>沙龙、大型综合交叉学术会议、小型高端前沿学术研讨会、青年科技论坛等，并取得明显效果（每项</w:t>
            </w:r>
            <w:r w:rsidRPr="00EA4C55">
              <w:rPr>
                <w:rFonts w:ascii="Times New Roman" w:hAnsi="Times New Roman"/>
                <w:bCs/>
                <w:szCs w:val="21"/>
              </w:rPr>
              <w:t>2</w:t>
            </w:r>
            <w:r w:rsidRPr="00EA4C55">
              <w:rPr>
                <w:rFonts w:ascii="Times New Roman" w:hAnsi="Times New Roman" w:hint="eastAsia"/>
                <w:bCs/>
                <w:szCs w:val="21"/>
              </w:rPr>
              <w:t>分，上限为</w:t>
            </w:r>
            <w:r w:rsidRPr="00EA4C55">
              <w:rPr>
                <w:rFonts w:ascii="Times New Roman" w:hAnsi="Times New Roman"/>
                <w:bCs/>
                <w:szCs w:val="21"/>
              </w:rPr>
              <w:t>10</w:t>
            </w:r>
            <w:r w:rsidRPr="00EA4C55">
              <w:rPr>
                <w:rFonts w:ascii="Times New Roman" w:hAnsi="Times New Roman" w:hint="eastAsia"/>
                <w:bCs/>
                <w:szCs w:val="21"/>
              </w:rPr>
              <w:t>分）</w:t>
            </w:r>
          </w:p>
        </w:tc>
        <w:tc>
          <w:tcPr>
            <w:tcW w:w="541"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40"/>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239"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建立人才、学科、技术发展报告研究制度</w:t>
            </w:r>
            <w:r>
              <w:rPr>
                <w:rFonts w:ascii="Times New Roman" w:hAnsi="Times New Roman" w:hint="eastAsia"/>
                <w:bCs/>
                <w:szCs w:val="21"/>
              </w:rPr>
              <w:t>为</w:t>
            </w:r>
            <w:r>
              <w:rPr>
                <w:rFonts w:ascii="Times New Roman" w:hAnsi="Times New Roman" w:hint="eastAsia"/>
                <w:bCs/>
                <w:szCs w:val="21"/>
              </w:rPr>
              <w:t>10</w:t>
            </w:r>
            <w:r>
              <w:rPr>
                <w:rFonts w:ascii="Times New Roman" w:hAnsi="Times New Roman" w:hint="eastAsia"/>
                <w:bCs/>
                <w:szCs w:val="21"/>
              </w:rPr>
              <w:t>分，</w:t>
            </w:r>
            <w:r w:rsidRPr="00EA4C55">
              <w:rPr>
                <w:rFonts w:ascii="Times New Roman" w:hAnsi="Times New Roman" w:hint="eastAsia"/>
                <w:bCs/>
                <w:szCs w:val="21"/>
              </w:rPr>
              <w:t>并出版研究报告</w:t>
            </w:r>
            <w:r>
              <w:rPr>
                <w:rFonts w:ascii="Times New Roman" w:hAnsi="Times New Roman" w:hint="eastAsia"/>
                <w:bCs/>
                <w:szCs w:val="21"/>
              </w:rPr>
              <w:t>为</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Pr>
                <w:rFonts w:ascii="Times New Roman" w:hAnsi="Times New Roman" w:hint="eastAsia"/>
                <w:bCs/>
                <w:szCs w:val="21"/>
              </w:rPr>
              <w:t>20</w:t>
            </w:r>
            <w:r>
              <w:rPr>
                <w:rFonts w:ascii="Times New Roman" w:hAnsi="Times New Roman" w:hint="eastAsia"/>
                <w:bCs/>
                <w:szCs w:val="21"/>
              </w:rPr>
              <w:t>分）</w:t>
            </w:r>
          </w:p>
        </w:tc>
        <w:tc>
          <w:tcPr>
            <w:tcW w:w="541"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17"/>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239"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形成学术成果提炼机制，经常性提交具有前瞻性和可操作性的思想成果（</w:t>
            </w:r>
            <w:r w:rsidRPr="00EA4C55">
              <w:rPr>
                <w:rFonts w:ascii="Times New Roman" w:hAnsi="Times New Roman"/>
                <w:bCs/>
                <w:szCs w:val="21"/>
              </w:rPr>
              <w:t>10</w:t>
            </w:r>
            <w:r w:rsidRPr="00EA4C55">
              <w:rPr>
                <w:rFonts w:ascii="Times New Roman" w:hAnsi="Times New Roman" w:hint="eastAsia"/>
                <w:bCs/>
                <w:szCs w:val="21"/>
              </w:rPr>
              <w:t>分）</w:t>
            </w:r>
          </w:p>
        </w:tc>
        <w:tc>
          <w:tcPr>
            <w:tcW w:w="54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10"/>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3.1.3</w:t>
            </w:r>
            <w:r w:rsidRPr="00EA4C55">
              <w:rPr>
                <w:rFonts w:ascii="Times New Roman" w:hAnsi="Times New Roman" w:hint="eastAsia"/>
                <w:bCs/>
                <w:szCs w:val="21"/>
              </w:rPr>
              <w:t>活动对科技创新、转型升级的促进作用</w:t>
            </w:r>
            <w:r w:rsidRPr="00EA4C55">
              <w:rPr>
                <w:rFonts w:ascii="Times New Roman" w:hAnsi="Times New Roman"/>
                <w:bCs/>
                <w:szCs w:val="21"/>
              </w:rPr>
              <w:t xml:space="preserve"> </w:t>
            </w:r>
            <w:r w:rsidRPr="00EA4C55">
              <w:rPr>
                <w:rFonts w:ascii="Times New Roman" w:hAnsi="Times New Roman" w:hint="eastAsia"/>
                <w:bCs/>
                <w:szCs w:val="21"/>
              </w:rPr>
              <w:t>（</w:t>
            </w:r>
            <w:r w:rsidRPr="00EA4C55">
              <w:rPr>
                <w:rFonts w:ascii="Times New Roman" w:hAnsi="Times New Roman"/>
                <w:bCs/>
                <w:szCs w:val="21"/>
              </w:rPr>
              <w:t>15</w:t>
            </w:r>
            <w:r w:rsidRPr="00EA4C55">
              <w:rPr>
                <w:rFonts w:ascii="Times New Roman" w:hAnsi="Times New Roman" w:hint="eastAsia"/>
                <w:bCs/>
                <w:szCs w:val="21"/>
              </w:rPr>
              <w:t>分）</w:t>
            </w:r>
          </w:p>
        </w:tc>
        <w:tc>
          <w:tcPr>
            <w:tcW w:w="3239"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Pr>
                <w:rFonts w:ascii="宋体" w:hAnsi="宋体" w:hint="eastAsia"/>
                <w:szCs w:val="21"/>
              </w:rPr>
              <w:t>●</w:t>
            </w:r>
            <w:r w:rsidRPr="00EA4C55">
              <w:rPr>
                <w:rFonts w:ascii="Times New Roman" w:hAnsi="Times New Roman" w:hint="eastAsia"/>
                <w:bCs/>
                <w:szCs w:val="21"/>
              </w:rPr>
              <w:t>促进学科发展（</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促进行业科技进步或转型升级（</w:t>
            </w:r>
            <w:r w:rsidRPr="00EA4C55">
              <w:rPr>
                <w:rFonts w:ascii="Times New Roman" w:hAnsi="Times New Roman"/>
                <w:bCs/>
                <w:szCs w:val="21"/>
              </w:rPr>
              <w:t>15</w:t>
            </w:r>
            <w:r w:rsidRPr="00EA4C55">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029"/>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w:t>
            </w:r>
            <w:proofErr w:type="gramStart"/>
            <w:r w:rsidRPr="00EA4C55">
              <w:rPr>
                <w:rFonts w:ascii="Times New Roman" w:hAnsi="Times New Roman"/>
                <w:bCs/>
                <w:szCs w:val="21"/>
              </w:rPr>
              <w:t>4</w:t>
            </w:r>
            <w:proofErr w:type="gramEnd"/>
            <w:r w:rsidRPr="00EA4C55">
              <w:rPr>
                <w:rFonts w:ascii="Times New Roman" w:hAnsi="Times New Roman" w:hint="eastAsia"/>
                <w:bCs/>
                <w:szCs w:val="21"/>
              </w:rPr>
              <w:t>年度专委会活动（次数</w:t>
            </w:r>
            <w:proofErr w:type="gramStart"/>
            <w:r w:rsidRPr="00EA4C55">
              <w:rPr>
                <w:rFonts w:ascii="Times New Roman" w:hAnsi="Times New Roman" w:hint="eastAsia"/>
                <w:bCs/>
                <w:szCs w:val="21"/>
              </w:rPr>
              <w:t>或占专委</w:t>
            </w:r>
            <w:proofErr w:type="gramEnd"/>
            <w:r w:rsidRPr="00EA4C55">
              <w:rPr>
                <w:rFonts w:ascii="Times New Roman" w:hAnsi="Times New Roman" w:hint="eastAsia"/>
                <w:bCs/>
                <w:szCs w:val="21"/>
              </w:rPr>
              <w:t>会总数比例）（</w:t>
            </w:r>
            <w:r>
              <w:rPr>
                <w:rFonts w:ascii="Times New Roman" w:hAnsi="Times New Roman" w:hint="eastAsia"/>
                <w:bCs/>
                <w:szCs w:val="21"/>
              </w:rPr>
              <w:t>3</w:t>
            </w:r>
            <w:r w:rsidRPr="00EA4C55">
              <w:rPr>
                <w:rFonts w:ascii="Times New Roman" w:hAnsi="Times New Roman"/>
                <w:bCs/>
                <w:szCs w:val="21"/>
              </w:rPr>
              <w:t>0</w:t>
            </w:r>
            <w:r w:rsidRPr="00EA4C55">
              <w:rPr>
                <w:rFonts w:ascii="Times New Roman" w:hAnsi="Times New Roman" w:hint="eastAsia"/>
                <w:bCs/>
                <w:szCs w:val="21"/>
              </w:rPr>
              <w:t>分）</w:t>
            </w:r>
          </w:p>
        </w:tc>
        <w:tc>
          <w:tcPr>
            <w:tcW w:w="3239"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1</w:t>
            </w:r>
            <w:r w:rsidRPr="00EA4C55">
              <w:rPr>
                <w:rFonts w:ascii="Times New Roman" w:hAnsi="Times New Roman" w:hint="eastAsia"/>
                <w:bCs/>
                <w:szCs w:val="21"/>
              </w:rPr>
              <w:t>次或占</w:t>
            </w:r>
            <w:r w:rsidRPr="00EA4C55">
              <w:rPr>
                <w:rFonts w:ascii="Times New Roman" w:hAnsi="Times New Roman"/>
                <w:bCs/>
                <w:szCs w:val="21"/>
              </w:rPr>
              <w:t>20%</w:t>
            </w:r>
            <w:r w:rsidRPr="00EA4C55">
              <w:rPr>
                <w:rFonts w:ascii="Times New Roman" w:hAnsi="Times New Roman" w:hint="eastAsia"/>
                <w:bCs/>
                <w:szCs w:val="21"/>
              </w:rPr>
              <w:t>以上（</w:t>
            </w:r>
            <w:r>
              <w:rPr>
                <w:rFonts w:ascii="Times New Roman" w:hAnsi="Times New Roman" w:hint="eastAsia"/>
                <w:bCs/>
                <w:szCs w:val="21"/>
              </w:rPr>
              <w:t>1</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w:t>
            </w:r>
            <w:r w:rsidRPr="00EA4C55">
              <w:rPr>
                <w:rFonts w:ascii="Times New Roman" w:hAnsi="Times New Roman" w:hint="eastAsia"/>
                <w:bCs/>
                <w:szCs w:val="21"/>
              </w:rPr>
              <w:t>次或占</w:t>
            </w:r>
            <w:r w:rsidRPr="00EA4C55">
              <w:rPr>
                <w:rFonts w:ascii="Times New Roman" w:hAnsi="Times New Roman"/>
                <w:bCs/>
                <w:szCs w:val="21"/>
              </w:rPr>
              <w:t>30%</w:t>
            </w:r>
            <w:r w:rsidRPr="00EA4C55">
              <w:rPr>
                <w:rFonts w:ascii="Times New Roman" w:hAnsi="Times New Roman" w:hint="eastAsia"/>
                <w:bCs/>
                <w:szCs w:val="21"/>
              </w:rPr>
              <w:t>以上（</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次或占</w:t>
            </w:r>
            <w:r w:rsidRPr="00EA4C55">
              <w:rPr>
                <w:rFonts w:ascii="Times New Roman" w:hAnsi="Times New Roman"/>
                <w:bCs/>
                <w:szCs w:val="21"/>
              </w:rPr>
              <w:t>40%</w:t>
            </w:r>
            <w:r w:rsidRPr="00EA4C55">
              <w:rPr>
                <w:rFonts w:ascii="Times New Roman" w:hAnsi="Times New Roman" w:hint="eastAsia"/>
                <w:bCs/>
                <w:szCs w:val="21"/>
              </w:rPr>
              <w:t>以上（</w:t>
            </w:r>
            <w:r>
              <w:rPr>
                <w:rFonts w:ascii="Times New Roman" w:hAnsi="Times New Roman" w:hint="eastAsia"/>
                <w:bCs/>
                <w:szCs w:val="21"/>
              </w:rPr>
              <w:t>2</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8</w:t>
            </w:r>
            <w:r w:rsidRPr="00EA4C55">
              <w:rPr>
                <w:rFonts w:ascii="Times New Roman" w:hAnsi="Times New Roman" w:hint="eastAsia"/>
                <w:bCs/>
                <w:szCs w:val="21"/>
              </w:rPr>
              <w:t>次或占</w:t>
            </w:r>
            <w:r w:rsidRPr="00EA4C55">
              <w:rPr>
                <w:rFonts w:ascii="Times New Roman" w:hAnsi="Times New Roman"/>
                <w:bCs/>
                <w:szCs w:val="21"/>
              </w:rPr>
              <w:t>50%</w:t>
            </w:r>
            <w:r w:rsidRPr="00EA4C55">
              <w:rPr>
                <w:rFonts w:ascii="Times New Roman" w:hAnsi="Times New Roman" w:hint="eastAsia"/>
                <w:bCs/>
                <w:szCs w:val="21"/>
              </w:rPr>
              <w:t>以上（</w:t>
            </w:r>
            <w:r>
              <w:rPr>
                <w:rFonts w:ascii="Times New Roman" w:hAnsi="Times New Roman" w:hint="eastAsia"/>
                <w:bCs/>
                <w:szCs w:val="21"/>
              </w:rPr>
              <w:t>3</w:t>
            </w:r>
            <w:r w:rsidRPr="00EA4C55">
              <w:rPr>
                <w:rFonts w:ascii="Times New Roman" w:hAnsi="Times New Roman"/>
                <w:bCs/>
                <w:szCs w:val="21"/>
              </w:rPr>
              <w:t>0</w:t>
            </w:r>
            <w:r w:rsidRPr="00EA4C55">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425"/>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3.1.5</w:t>
            </w:r>
            <w:r w:rsidRPr="00EA4C55">
              <w:rPr>
                <w:rFonts w:ascii="Times New Roman" w:hAnsi="Times New Roman" w:hint="eastAsia"/>
                <w:bCs/>
                <w:szCs w:val="21"/>
              </w:rPr>
              <w:t>会员参加活动人次及占会员总数比例（每个团体会员按</w:t>
            </w:r>
            <w:r w:rsidRPr="00EA4C55">
              <w:rPr>
                <w:rFonts w:ascii="Times New Roman" w:hAnsi="Times New Roman"/>
                <w:bCs/>
                <w:szCs w:val="21"/>
              </w:rPr>
              <w:t>30</w:t>
            </w:r>
            <w:r w:rsidRPr="00EA4C55">
              <w:rPr>
                <w:rFonts w:ascii="Times New Roman" w:hAnsi="Times New Roman" w:hint="eastAsia"/>
                <w:bCs/>
                <w:szCs w:val="21"/>
              </w:rPr>
              <w:t>人计）（</w:t>
            </w:r>
            <w:r w:rsidRPr="00EA4C55">
              <w:rPr>
                <w:rFonts w:ascii="Times New Roman" w:hAnsi="Times New Roman"/>
                <w:bCs/>
                <w:szCs w:val="21"/>
              </w:rPr>
              <w:t>30</w:t>
            </w:r>
            <w:r w:rsidRPr="00EA4C55">
              <w:rPr>
                <w:rFonts w:ascii="Times New Roman" w:hAnsi="Times New Roman" w:hint="eastAsia"/>
                <w:bCs/>
                <w:szCs w:val="21"/>
              </w:rPr>
              <w:t>分）</w:t>
            </w:r>
          </w:p>
        </w:tc>
        <w:tc>
          <w:tcPr>
            <w:tcW w:w="3239"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100</w:t>
            </w:r>
            <w:r w:rsidRPr="00EA4C55">
              <w:rPr>
                <w:rFonts w:ascii="Times New Roman" w:hAnsi="Times New Roman" w:hint="eastAsia"/>
                <w:bCs/>
                <w:szCs w:val="21"/>
              </w:rPr>
              <w:t>人或占</w:t>
            </w:r>
            <w:r w:rsidRPr="00EA4C55">
              <w:rPr>
                <w:rFonts w:ascii="Times New Roman" w:hAnsi="Times New Roman"/>
                <w:bCs/>
                <w:szCs w:val="21"/>
              </w:rPr>
              <w:t>20%</w:t>
            </w:r>
            <w:r w:rsidRPr="00EA4C55">
              <w:rPr>
                <w:rFonts w:ascii="Times New Roman" w:hAnsi="Times New Roman" w:hint="eastAsia"/>
                <w:bCs/>
                <w:szCs w:val="21"/>
              </w:rPr>
              <w:t>以上（</w:t>
            </w:r>
            <w:r w:rsidRPr="00EA4C55">
              <w:rPr>
                <w:rFonts w:ascii="Times New Roman" w:hAnsi="Times New Roman"/>
                <w:bCs/>
                <w:szCs w:val="21"/>
              </w:rPr>
              <w:t>15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300</w:t>
            </w:r>
            <w:r w:rsidRPr="00EA4C55">
              <w:rPr>
                <w:rFonts w:ascii="Times New Roman" w:hAnsi="Times New Roman" w:hint="eastAsia"/>
                <w:bCs/>
                <w:szCs w:val="21"/>
              </w:rPr>
              <w:t>人或占</w:t>
            </w:r>
            <w:r w:rsidRPr="00EA4C55">
              <w:rPr>
                <w:rFonts w:ascii="Times New Roman" w:hAnsi="Times New Roman"/>
                <w:bCs/>
                <w:szCs w:val="21"/>
              </w:rPr>
              <w:t>30%</w:t>
            </w:r>
            <w:r w:rsidRPr="00EA4C55">
              <w:rPr>
                <w:rFonts w:ascii="Times New Roman" w:hAnsi="Times New Roman" w:hint="eastAsia"/>
                <w:bCs/>
                <w:szCs w:val="21"/>
              </w:rPr>
              <w:t>以上（</w:t>
            </w:r>
            <w:r w:rsidRPr="00EA4C55">
              <w:rPr>
                <w:rFonts w:ascii="Times New Roman" w:hAnsi="Times New Roman"/>
                <w:bCs/>
                <w:szCs w:val="21"/>
              </w:rPr>
              <w:t>20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500</w:t>
            </w:r>
            <w:r w:rsidRPr="00EA4C55">
              <w:rPr>
                <w:rFonts w:ascii="Times New Roman" w:hAnsi="Times New Roman" w:hint="eastAsia"/>
                <w:bCs/>
                <w:szCs w:val="21"/>
              </w:rPr>
              <w:t>人或占</w:t>
            </w:r>
            <w:r w:rsidRPr="00EA4C55">
              <w:rPr>
                <w:rFonts w:ascii="Times New Roman" w:hAnsi="Times New Roman"/>
                <w:bCs/>
                <w:szCs w:val="21"/>
              </w:rPr>
              <w:t>40%</w:t>
            </w:r>
            <w:r w:rsidRPr="00EA4C55">
              <w:rPr>
                <w:rFonts w:ascii="Times New Roman" w:hAnsi="Times New Roman" w:hint="eastAsia"/>
                <w:bCs/>
                <w:szCs w:val="21"/>
              </w:rPr>
              <w:t>以上（</w:t>
            </w:r>
            <w:r w:rsidRPr="00EA4C55">
              <w:rPr>
                <w:rFonts w:ascii="Times New Roman" w:hAnsi="Times New Roman"/>
                <w:bCs/>
                <w:szCs w:val="21"/>
              </w:rPr>
              <w:t>25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800</w:t>
            </w:r>
            <w:r w:rsidRPr="00EA4C55">
              <w:rPr>
                <w:rFonts w:ascii="Times New Roman" w:hAnsi="Times New Roman" w:hint="eastAsia"/>
                <w:bCs/>
                <w:szCs w:val="21"/>
              </w:rPr>
              <w:t>人或占</w:t>
            </w:r>
            <w:r w:rsidRPr="00EA4C55">
              <w:rPr>
                <w:rFonts w:ascii="Times New Roman" w:hAnsi="Times New Roman"/>
                <w:bCs/>
                <w:szCs w:val="21"/>
              </w:rPr>
              <w:t>50%</w:t>
            </w:r>
            <w:r w:rsidRPr="00EA4C55">
              <w:rPr>
                <w:rFonts w:ascii="Times New Roman" w:hAnsi="Times New Roman" w:hint="eastAsia"/>
                <w:bCs/>
                <w:szCs w:val="21"/>
              </w:rPr>
              <w:t>以上（</w:t>
            </w:r>
            <w:r w:rsidRPr="00EA4C55">
              <w:rPr>
                <w:rFonts w:ascii="Times New Roman" w:hAnsi="Times New Roman"/>
                <w:bCs/>
                <w:szCs w:val="21"/>
              </w:rPr>
              <w:t>30</w:t>
            </w:r>
            <w:r w:rsidRPr="00EA4C55">
              <w:rPr>
                <w:rFonts w:ascii="Times New Roman" w:hAnsi="Times New Roman" w:hint="eastAsia"/>
                <w:bCs/>
                <w:szCs w:val="21"/>
              </w:rPr>
              <w:t>分）</w:t>
            </w:r>
          </w:p>
        </w:tc>
        <w:tc>
          <w:tcPr>
            <w:tcW w:w="541"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3.1.6</w:t>
            </w:r>
            <w:r>
              <w:rPr>
                <w:rFonts w:ascii="Times New Roman" w:hAnsi="Times New Roman" w:hint="eastAsia"/>
                <w:bCs/>
                <w:szCs w:val="21"/>
              </w:rPr>
              <w:t xml:space="preserve"> </w:t>
            </w:r>
            <w:r w:rsidRPr="00EA4C55">
              <w:rPr>
                <w:rFonts w:ascii="Times New Roman" w:hAnsi="Times New Roman" w:hint="eastAsia"/>
                <w:bCs/>
                <w:szCs w:val="21"/>
              </w:rPr>
              <w:t>港、澳、台或国际学术交流</w:t>
            </w:r>
            <w:r w:rsidRPr="00EA4C55">
              <w:rPr>
                <w:rFonts w:ascii="Times New Roman" w:hAnsi="Times New Roman"/>
                <w:bCs/>
                <w:szCs w:val="21"/>
              </w:rPr>
              <w:t xml:space="preserve"> </w:t>
            </w:r>
            <w:r w:rsidRPr="00EA4C55">
              <w:rPr>
                <w:rFonts w:ascii="Times New Roman" w:hAnsi="Times New Roman" w:hint="eastAsia"/>
                <w:bCs/>
                <w:szCs w:val="21"/>
              </w:rPr>
              <w:t>（</w:t>
            </w:r>
            <w:r w:rsidRPr="00EA4C55">
              <w:rPr>
                <w:rFonts w:ascii="Times New Roman" w:hAnsi="Times New Roman"/>
                <w:bCs/>
                <w:szCs w:val="21"/>
              </w:rPr>
              <w:t>15</w:t>
            </w:r>
            <w:r w:rsidRPr="00EA4C55">
              <w:rPr>
                <w:rFonts w:ascii="Times New Roman" w:hAnsi="Times New Roman" w:hint="eastAsia"/>
                <w:bCs/>
                <w:szCs w:val="21"/>
              </w:rPr>
              <w:t>分）</w:t>
            </w:r>
          </w:p>
        </w:tc>
        <w:tc>
          <w:tcPr>
            <w:tcW w:w="3239"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协办</w:t>
            </w:r>
            <w:r w:rsidRPr="00EA4C55">
              <w:rPr>
                <w:rFonts w:ascii="Times New Roman" w:hAnsi="Times New Roman"/>
                <w:bCs/>
                <w:szCs w:val="21"/>
              </w:rPr>
              <w:t>1</w:t>
            </w:r>
            <w:r w:rsidRPr="00EA4C55">
              <w:rPr>
                <w:rFonts w:ascii="Times New Roman" w:hAnsi="Times New Roman" w:hint="eastAsia"/>
                <w:bCs/>
                <w:szCs w:val="21"/>
              </w:rPr>
              <w:t>次或组织</w:t>
            </w:r>
            <w:r w:rsidRPr="00EA4C55">
              <w:rPr>
                <w:rFonts w:ascii="Times New Roman" w:hAnsi="Times New Roman"/>
                <w:bCs/>
                <w:szCs w:val="21"/>
              </w:rPr>
              <w:t>1</w:t>
            </w:r>
            <w:r w:rsidRPr="00EA4C55">
              <w:rPr>
                <w:rFonts w:ascii="Times New Roman" w:hAnsi="Times New Roman" w:hint="eastAsia"/>
                <w:bCs/>
                <w:szCs w:val="21"/>
              </w:rPr>
              <w:t>次报告会（</w:t>
            </w:r>
            <w:r w:rsidRPr="00EA4C55">
              <w:rPr>
                <w:rFonts w:ascii="Times New Roman" w:hAnsi="Times New Roman"/>
                <w:bCs/>
                <w:szCs w:val="21"/>
              </w:rPr>
              <w:t>8</w:t>
            </w:r>
            <w:r w:rsidRPr="00EA4C55">
              <w:rPr>
                <w:rFonts w:ascii="Times New Roman" w:hAnsi="Times New Roman" w:hint="eastAsia"/>
                <w:bCs/>
                <w:szCs w:val="21"/>
              </w:rPr>
              <w:t>分）</w:t>
            </w:r>
            <w:r w:rsidRPr="00EA4C55">
              <w:rPr>
                <w:rFonts w:ascii="Times New Roman" w:hAnsi="Times New Roman"/>
                <w:bCs/>
                <w:szCs w:val="21"/>
              </w:rPr>
              <w:t xml:space="preserve">     </w:t>
            </w:r>
          </w:p>
        </w:tc>
        <w:tc>
          <w:tcPr>
            <w:tcW w:w="541"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239"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hint="eastAsia"/>
                <w:bCs/>
                <w:szCs w:val="21"/>
              </w:rPr>
              <w:t>承办</w:t>
            </w:r>
            <w:r w:rsidRPr="00EA4C55">
              <w:rPr>
                <w:rFonts w:ascii="Times New Roman" w:hAnsi="Times New Roman"/>
                <w:bCs/>
                <w:szCs w:val="21"/>
              </w:rPr>
              <w:t>1</w:t>
            </w:r>
            <w:r w:rsidRPr="00EA4C55">
              <w:rPr>
                <w:rFonts w:ascii="Times New Roman" w:hAnsi="Times New Roman" w:hint="eastAsia"/>
                <w:bCs/>
                <w:szCs w:val="21"/>
              </w:rPr>
              <w:t>次或接待</w:t>
            </w:r>
            <w:r w:rsidRPr="00EA4C55">
              <w:rPr>
                <w:rFonts w:ascii="Times New Roman" w:hAnsi="Times New Roman"/>
                <w:bCs/>
                <w:szCs w:val="21"/>
              </w:rPr>
              <w:t>1</w:t>
            </w:r>
            <w:r w:rsidRPr="00EA4C55">
              <w:rPr>
                <w:rFonts w:ascii="Times New Roman" w:hAnsi="Times New Roman" w:hint="eastAsia"/>
                <w:bCs/>
                <w:szCs w:val="21"/>
              </w:rPr>
              <w:t>批次</w:t>
            </w:r>
            <w:r>
              <w:rPr>
                <w:rFonts w:ascii="Times New Roman" w:hAnsi="Times New Roman" w:hint="eastAsia"/>
                <w:bCs/>
                <w:szCs w:val="21"/>
              </w:rPr>
              <w:t>交流</w:t>
            </w:r>
            <w:r w:rsidRPr="00EA4C55">
              <w:rPr>
                <w:rFonts w:ascii="Times New Roman" w:hAnsi="Times New Roman" w:hint="eastAsia"/>
                <w:bCs/>
                <w:szCs w:val="21"/>
              </w:rPr>
              <w:t>团</w:t>
            </w:r>
            <w:r>
              <w:rPr>
                <w:rFonts w:ascii="Times New Roman" w:hAnsi="Times New Roman" w:hint="eastAsia"/>
                <w:bCs/>
                <w:szCs w:val="21"/>
              </w:rPr>
              <w:t>组</w:t>
            </w:r>
            <w:r w:rsidRPr="00EA4C55">
              <w:rPr>
                <w:rFonts w:ascii="Times New Roman" w:hAnsi="Times New Roman" w:hint="eastAsia"/>
                <w:bCs/>
                <w:szCs w:val="21"/>
              </w:rPr>
              <w:t>（</w:t>
            </w:r>
            <w:r w:rsidRPr="00EA4C55">
              <w:rPr>
                <w:rFonts w:ascii="Times New Roman" w:hAnsi="Times New Roman"/>
                <w:bCs/>
                <w:szCs w:val="21"/>
              </w:rPr>
              <w:t>10</w:t>
            </w:r>
            <w:r w:rsidRPr="00EA4C55">
              <w:rPr>
                <w:rFonts w:ascii="Times New Roman" w:hAnsi="Times New Roman" w:hint="eastAsia"/>
                <w:bCs/>
                <w:szCs w:val="21"/>
              </w:rPr>
              <w:t>分）</w:t>
            </w:r>
          </w:p>
        </w:tc>
        <w:tc>
          <w:tcPr>
            <w:tcW w:w="541"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239"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hint="eastAsia"/>
                <w:bCs/>
                <w:szCs w:val="21"/>
              </w:rPr>
              <w:t>主办</w:t>
            </w:r>
            <w:r w:rsidRPr="00EA4C55">
              <w:rPr>
                <w:rFonts w:ascii="Times New Roman" w:hAnsi="Times New Roman"/>
                <w:bCs/>
                <w:szCs w:val="21"/>
              </w:rPr>
              <w:t>1</w:t>
            </w:r>
            <w:r w:rsidRPr="00EA4C55">
              <w:rPr>
                <w:rFonts w:ascii="Times New Roman" w:hAnsi="Times New Roman" w:hint="eastAsia"/>
                <w:bCs/>
                <w:szCs w:val="21"/>
              </w:rPr>
              <w:t>次或派出</w:t>
            </w:r>
            <w:r w:rsidRPr="00EA4C55">
              <w:rPr>
                <w:rFonts w:ascii="Times New Roman" w:hAnsi="Times New Roman"/>
                <w:bCs/>
                <w:szCs w:val="21"/>
              </w:rPr>
              <w:t>1</w:t>
            </w:r>
            <w:r w:rsidRPr="00EA4C55">
              <w:rPr>
                <w:rFonts w:ascii="Times New Roman" w:hAnsi="Times New Roman" w:hint="eastAsia"/>
                <w:bCs/>
                <w:szCs w:val="21"/>
              </w:rPr>
              <w:t>批次</w:t>
            </w:r>
            <w:r>
              <w:rPr>
                <w:rFonts w:ascii="Times New Roman" w:hAnsi="Times New Roman" w:hint="eastAsia"/>
                <w:bCs/>
                <w:szCs w:val="21"/>
              </w:rPr>
              <w:t>交流</w:t>
            </w:r>
            <w:r w:rsidRPr="00EA4C55">
              <w:rPr>
                <w:rFonts w:ascii="Times New Roman" w:hAnsi="Times New Roman" w:hint="eastAsia"/>
                <w:bCs/>
                <w:szCs w:val="21"/>
              </w:rPr>
              <w:t>团</w:t>
            </w:r>
            <w:r>
              <w:rPr>
                <w:rFonts w:ascii="Times New Roman" w:hAnsi="Times New Roman" w:hint="eastAsia"/>
                <w:bCs/>
                <w:szCs w:val="21"/>
              </w:rPr>
              <w:t>组</w:t>
            </w:r>
            <w:r w:rsidRPr="00EA4C55">
              <w:rPr>
                <w:rFonts w:ascii="Times New Roman" w:hAnsi="Times New Roman" w:hint="eastAsia"/>
                <w:bCs/>
                <w:szCs w:val="21"/>
              </w:rPr>
              <w:t>（</w:t>
            </w:r>
            <w:r w:rsidRPr="00EA4C55">
              <w:rPr>
                <w:rFonts w:ascii="Times New Roman" w:hAnsi="Times New Roman"/>
                <w:bCs/>
                <w:szCs w:val="21"/>
              </w:rPr>
              <w:t>12</w:t>
            </w:r>
            <w:r w:rsidRPr="00EA4C55">
              <w:rPr>
                <w:rFonts w:ascii="Times New Roman" w:hAnsi="Times New Roman" w:hint="eastAsia"/>
                <w:bCs/>
                <w:szCs w:val="21"/>
              </w:rPr>
              <w:t>分）</w:t>
            </w:r>
          </w:p>
        </w:tc>
        <w:tc>
          <w:tcPr>
            <w:tcW w:w="541"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239"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hint="eastAsia"/>
                <w:bCs/>
                <w:szCs w:val="21"/>
              </w:rPr>
              <w:t>主办、承办</w:t>
            </w:r>
            <w:r w:rsidRPr="00EA4C55">
              <w:rPr>
                <w:rFonts w:ascii="Times New Roman" w:hAnsi="Times New Roman"/>
                <w:bCs/>
                <w:szCs w:val="21"/>
              </w:rPr>
              <w:t>2</w:t>
            </w:r>
            <w:r w:rsidRPr="00EA4C55">
              <w:rPr>
                <w:rFonts w:ascii="Times New Roman" w:hAnsi="Times New Roman" w:hint="eastAsia"/>
                <w:bCs/>
                <w:szCs w:val="21"/>
              </w:rPr>
              <w:t>次或接待、派出</w:t>
            </w:r>
            <w:r w:rsidRPr="00EA4C55">
              <w:rPr>
                <w:rFonts w:ascii="Times New Roman" w:hAnsi="Times New Roman"/>
                <w:bCs/>
                <w:szCs w:val="21"/>
              </w:rPr>
              <w:t>2</w:t>
            </w:r>
            <w:r w:rsidRPr="00EA4C55">
              <w:rPr>
                <w:rFonts w:ascii="Times New Roman" w:hAnsi="Times New Roman" w:hint="eastAsia"/>
                <w:bCs/>
                <w:szCs w:val="21"/>
              </w:rPr>
              <w:t>批次</w:t>
            </w:r>
            <w:r>
              <w:rPr>
                <w:rFonts w:ascii="Times New Roman" w:hAnsi="Times New Roman" w:hint="eastAsia"/>
                <w:bCs/>
                <w:szCs w:val="21"/>
              </w:rPr>
              <w:t>交流</w:t>
            </w:r>
            <w:r w:rsidRPr="00EA4C55">
              <w:rPr>
                <w:rFonts w:ascii="Times New Roman" w:hAnsi="Times New Roman" w:hint="eastAsia"/>
                <w:bCs/>
                <w:szCs w:val="21"/>
              </w:rPr>
              <w:t>团</w:t>
            </w:r>
            <w:r>
              <w:rPr>
                <w:rFonts w:ascii="Times New Roman" w:hAnsi="Times New Roman" w:hint="eastAsia"/>
                <w:bCs/>
                <w:szCs w:val="21"/>
              </w:rPr>
              <w:t>组</w:t>
            </w:r>
            <w:r w:rsidRPr="00EA4C55">
              <w:rPr>
                <w:rFonts w:ascii="Times New Roman" w:hAnsi="Times New Roman" w:hint="eastAsia"/>
                <w:bCs/>
                <w:szCs w:val="21"/>
              </w:rPr>
              <w:t>（</w:t>
            </w:r>
            <w:r w:rsidRPr="00EA4C55">
              <w:rPr>
                <w:rFonts w:ascii="Times New Roman" w:hAnsi="Times New Roman"/>
                <w:bCs/>
                <w:szCs w:val="21"/>
              </w:rPr>
              <w:t>15</w:t>
            </w:r>
            <w:r w:rsidRPr="00EA4C55">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793"/>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3.2</w:t>
            </w:r>
            <w:r w:rsidRPr="00EA4C55">
              <w:rPr>
                <w:rFonts w:ascii="Times New Roman" w:hAnsi="Times New Roman" w:hint="eastAsia"/>
                <w:bCs/>
                <w:szCs w:val="21"/>
              </w:rPr>
              <w:t>交流论文（</w:t>
            </w:r>
            <w:r>
              <w:rPr>
                <w:rFonts w:ascii="Times New Roman" w:hAnsi="Times New Roman" w:hint="eastAsia"/>
                <w:bCs/>
                <w:szCs w:val="21"/>
              </w:rPr>
              <w:t>3</w:t>
            </w:r>
            <w:r w:rsidRPr="00EA4C55">
              <w:rPr>
                <w:rFonts w:ascii="Times New Roman" w:hAnsi="Times New Roman"/>
                <w:bCs/>
                <w:szCs w:val="21"/>
              </w:rPr>
              <w:t>0</w:t>
            </w:r>
            <w:r w:rsidRPr="00EA4C55">
              <w:rPr>
                <w:rFonts w:ascii="Times New Roman" w:hAnsi="Times New Roman" w:hint="eastAsia"/>
                <w:bCs/>
                <w:szCs w:val="21"/>
              </w:rPr>
              <w:t>分）</w:t>
            </w: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3.2.1</w:t>
            </w:r>
            <w:r w:rsidRPr="00EA4C55">
              <w:rPr>
                <w:rFonts w:ascii="Times New Roman" w:hAnsi="Times New Roman" w:hint="eastAsia"/>
                <w:bCs/>
                <w:szCs w:val="21"/>
              </w:rPr>
              <w:t>论文数量与影响（</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3239" w:type="dxa"/>
            <w:tcBorders>
              <w:top w:val="single" w:sz="6" w:space="0" w:color="000000"/>
              <w:left w:val="single" w:sz="6" w:space="0" w:color="000000"/>
              <w:right w:val="single" w:sz="6" w:space="0" w:color="000000"/>
            </w:tcBorders>
            <w:vAlign w:val="center"/>
          </w:tcPr>
          <w:p w:rsidR="00216E8C" w:rsidRPr="004602EB" w:rsidRDefault="00216E8C" w:rsidP="0092325D">
            <w:pPr>
              <w:adjustRightInd w:val="0"/>
              <w:snapToGrid w:val="0"/>
              <w:jc w:val="left"/>
              <w:rPr>
                <w:rFonts w:ascii="Times New Roman" w:hAnsi="Times New Roman"/>
                <w:bCs/>
                <w:szCs w:val="21"/>
              </w:rPr>
            </w:pPr>
            <w:r w:rsidRPr="004602EB">
              <w:rPr>
                <w:rFonts w:ascii="Times New Roman" w:hAnsi="Times New Roman"/>
                <w:bCs/>
                <w:szCs w:val="21"/>
              </w:rPr>
              <w:t>10</w:t>
            </w:r>
            <w:r w:rsidRPr="004602EB">
              <w:rPr>
                <w:rFonts w:ascii="Times New Roman" w:hAnsi="Times New Roman" w:hint="eastAsia"/>
                <w:bCs/>
                <w:szCs w:val="21"/>
              </w:rPr>
              <w:t>篇以上，或有</w:t>
            </w:r>
            <w:r w:rsidRPr="004602EB">
              <w:rPr>
                <w:rFonts w:ascii="Times New Roman" w:hAnsi="Times New Roman" w:hint="eastAsia"/>
                <w:bCs/>
                <w:szCs w:val="21"/>
              </w:rPr>
              <w:t>2</w:t>
            </w:r>
            <w:r w:rsidRPr="004602EB">
              <w:rPr>
                <w:rFonts w:ascii="Times New Roman" w:hAnsi="Times New Roman" w:hint="eastAsia"/>
                <w:bCs/>
                <w:szCs w:val="21"/>
              </w:rPr>
              <w:t>篇以上在国家级期刊发表（</w:t>
            </w:r>
            <w:r>
              <w:rPr>
                <w:rFonts w:ascii="Times New Roman" w:hAnsi="Times New Roman" w:hint="eastAsia"/>
                <w:bCs/>
                <w:szCs w:val="21"/>
              </w:rPr>
              <w:t>5</w:t>
            </w:r>
            <w:r w:rsidRPr="004602EB">
              <w:rPr>
                <w:rFonts w:ascii="Times New Roman" w:hAnsi="Times New Roman" w:hint="eastAsia"/>
                <w:bCs/>
                <w:szCs w:val="21"/>
              </w:rPr>
              <w:t>分）；</w:t>
            </w:r>
            <w:r w:rsidRPr="004602EB">
              <w:rPr>
                <w:rFonts w:ascii="Times New Roman" w:hAnsi="Times New Roman"/>
                <w:bCs/>
                <w:szCs w:val="21"/>
              </w:rPr>
              <w:t>20</w:t>
            </w:r>
            <w:r w:rsidRPr="004602EB">
              <w:rPr>
                <w:rFonts w:ascii="Times New Roman" w:hAnsi="Times New Roman" w:hint="eastAsia"/>
                <w:bCs/>
                <w:szCs w:val="21"/>
              </w:rPr>
              <w:t>篇以上，或有</w:t>
            </w:r>
            <w:r w:rsidRPr="004602EB">
              <w:rPr>
                <w:rFonts w:ascii="Times New Roman" w:hAnsi="Times New Roman" w:hint="eastAsia"/>
                <w:bCs/>
                <w:szCs w:val="21"/>
              </w:rPr>
              <w:t>2</w:t>
            </w:r>
            <w:r w:rsidRPr="004602EB">
              <w:rPr>
                <w:rFonts w:ascii="Times New Roman" w:hAnsi="Times New Roman" w:hint="eastAsia"/>
                <w:bCs/>
                <w:szCs w:val="21"/>
              </w:rPr>
              <w:t>篇在核心期刊发表（</w:t>
            </w:r>
            <w:r>
              <w:rPr>
                <w:rFonts w:ascii="Times New Roman" w:hAnsi="Times New Roman" w:hint="eastAsia"/>
                <w:bCs/>
                <w:szCs w:val="21"/>
              </w:rPr>
              <w:t>1</w:t>
            </w:r>
            <w:r w:rsidRPr="004602EB">
              <w:rPr>
                <w:rFonts w:ascii="Times New Roman" w:hAnsi="Times New Roman"/>
                <w:bCs/>
                <w:szCs w:val="21"/>
              </w:rPr>
              <w:t>0</w:t>
            </w:r>
            <w:r w:rsidRPr="004602EB">
              <w:rPr>
                <w:rFonts w:ascii="Times New Roman" w:hAnsi="Times New Roman" w:hint="eastAsia"/>
                <w:bCs/>
                <w:szCs w:val="21"/>
              </w:rPr>
              <w:t>分）；</w:t>
            </w:r>
            <w:r w:rsidRPr="004602EB">
              <w:rPr>
                <w:rFonts w:ascii="Times New Roman" w:hAnsi="Times New Roman"/>
                <w:bCs/>
                <w:szCs w:val="21"/>
              </w:rPr>
              <w:t>40</w:t>
            </w:r>
            <w:r w:rsidRPr="004602EB">
              <w:rPr>
                <w:rFonts w:ascii="Times New Roman" w:hAnsi="Times New Roman" w:hint="eastAsia"/>
                <w:bCs/>
                <w:szCs w:val="21"/>
              </w:rPr>
              <w:t>篇以上，或有</w:t>
            </w:r>
            <w:r w:rsidRPr="004602EB">
              <w:rPr>
                <w:rFonts w:ascii="Times New Roman" w:hAnsi="Times New Roman" w:hint="eastAsia"/>
                <w:bCs/>
                <w:szCs w:val="21"/>
              </w:rPr>
              <w:t>2</w:t>
            </w:r>
            <w:r w:rsidRPr="004602EB">
              <w:rPr>
                <w:rFonts w:ascii="Times New Roman" w:hAnsi="Times New Roman" w:hint="eastAsia"/>
                <w:bCs/>
                <w:szCs w:val="21"/>
              </w:rPr>
              <w:t>篇被</w:t>
            </w:r>
            <w:r w:rsidRPr="004602EB">
              <w:rPr>
                <w:rFonts w:ascii="Times New Roman" w:hAnsi="Times New Roman" w:hint="eastAsia"/>
                <w:bCs/>
                <w:szCs w:val="21"/>
              </w:rPr>
              <w:t>EI</w:t>
            </w:r>
            <w:r w:rsidRPr="004602EB">
              <w:rPr>
                <w:rFonts w:ascii="Times New Roman" w:hAnsi="Times New Roman" w:hint="eastAsia"/>
                <w:bCs/>
                <w:szCs w:val="21"/>
              </w:rPr>
              <w:t>或</w:t>
            </w:r>
            <w:r w:rsidRPr="004602EB">
              <w:rPr>
                <w:rFonts w:ascii="Times New Roman" w:hAnsi="Times New Roman" w:hint="eastAsia"/>
                <w:bCs/>
                <w:szCs w:val="21"/>
              </w:rPr>
              <w:t>ISTP</w:t>
            </w:r>
            <w:r w:rsidRPr="004602EB">
              <w:rPr>
                <w:rFonts w:ascii="Times New Roman" w:hAnsi="Times New Roman" w:hint="eastAsia"/>
                <w:bCs/>
                <w:szCs w:val="21"/>
              </w:rPr>
              <w:t>收录（</w:t>
            </w:r>
            <w:r>
              <w:rPr>
                <w:rFonts w:ascii="Times New Roman" w:hAnsi="Times New Roman" w:hint="eastAsia"/>
                <w:bCs/>
                <w:szCs w:val="21"/>
              </w:rPr>
              <w:t>1</w:t>
            </w:r>
            <w:r w:rsidRPr="004602EB">
              <w:rPr>
                <w:rFonts w:ascii="Times New Roman" w:hAnsi="Times New Roman"/>
                <w:bCs/>
                <w:szCs w:val="21"/>
              </w:rPr>
              <w:t>5</w:t>
            </w:r>
            <w:r w:rsidRPr="004602EB">
              <w:rPr>
                <w:rFonts w:ascii="Times New Roman" w:hAnsi="Times New Roman" w:hint="eastAsia"/>
                <w:bCs/>
                <w:szCs w:val="21"/>
              </w:rPr>
              <w:t>分）；</w:t>
            </w:r>
            <w:r w:rsidRPr="004602EB">
              <w:rPr>
                <w:rFonts w:ascii="Times New Roman" w:hAnsi="Times New Roman"/>
                <w:bCs/>
                <w:szCs w:val="21"/>
              </w:rPr>
              <w:t>60</w:t>
            </w:r>
            <w:r w:rsidRPr="004602EB">
              <w:rPr>
                <w:rFonts w:ascii="Times New Roman" w:hAnsi="Times New Roman" w:hint="eastAsia"/>
                <w:bCs/>
                <w:szCs w:val="21"/>
              </w:rPr>
              <w:t>篇以上，或有论文被</w:t>
            </w:r>
            <w:r w:rsidRPr="004602EB">
              <w:rPr>
                <w:rFonts w:ascii="Times New Roman" w:hAnsi="Times New Roman"/>
                <w:bCs/>
                <w:szCs w:val="21"/>
              </w:rPr>
              <w:t>SCI</w:t>
            </w:r>
            <w:r w:rsidRPr="004602EB">
              <w:rPr>
                <w:rFonts w:ascii="Times New Roman" w:hAnsi="Times New Roman" w:hint="eastAsia"/>
                <w:bCs/>
                <w:szCs w:val="21"/>
              </w:rPr>
              <w:t>收录（</w:t>
            </w:r>
            <w:r>
              <w:rPr>
                <w:rFonts w:ascii="Times New Roman" w:hAnsi="Times New Roman" w:hint="eastAsia"/>
                <w:bCs/>
                <w:szCs w:val="21"/>
              </w:rPr>
              <w:t>2</w:t>
            </w:r>
            <w:r w:rsidRPr="004602EB">
              <w:rPr>
                <w:rFonts w:ascii="Times New Roman" w:hAnsi="Times New Roman"/>
                <w:bCs/>
                <w:szCs w:val="21"/>
              </w:rPr>
              <w:t>0</w:t>
            </w:r>
            <w:r w:rsidRPr="004602EB">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114"/>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4602EB" w:rsidRDefault="00216E8C" w:rsidP="0092325D">
            <w:pPr>
              <w:adjustRightInd w:val="0"/>
              <w:snapToGrid w:val="0"/>
              <w:jc w:val="left"/>
              <w:rPr>
                <w:rFonts w:ascii="Times New Roman" w:hAnsi="Times New Roman"/>
                <w:bCs/>
                <w:szCs w:val="21"/>
              </w:rPr>
            </w:pPr>
            <w:r w:rsidRPr="004602EB">
              <w:rPr>
                <w:rFonts w:ascii="Times New Roman" w:hAnsi="Times New Roman"/>
                <w:bCs/>
                <w:szCs w:val="21"/>
              </w:rPr>
              <w:t>3.2.2</w:t>
            </w:r>
            <w:r w:rsidRPr="004602EB">
              <w:rPr>
                <w:rFonts w:ascii="Times New Roman" w:hAnsi="Times New Roman" w:hint="eastAsia"/>
                <w:bCs/>
                <w:szCs w:val="21"/>
              </w:rPr>
              <w:t>汇编论文数（含电子版）（</w:t>
            </w:r>
            <w:r>
              <w:rPr>
                <w:rFonts w:ascii="Times New Roman" w:hAnsi="Times New Roman" w:hint="eastAsia"/>
                <w:bCs/>
                <w:szCs w:val="21"/>
              </w:rPr>
              <w:t>1</w:t>
            </w:r>
            <w:r w:rsidRPr="004602EB">
              <w:rPr>
                <w:rFonts w:ascii="Times New Roman" w:hAnsi="Times New Roman"/>
                <w:bCs/>
                <w:szCs w:val="21"/>
              </w:rPr>
              <w:t>0</w:t>
            </w:r>
            <w:r w:rsidRPr="004602EB">
              <w:rPr>
                <w:rFonts w:ascii="Times New Roman" w:hAnsi="Times New Roman" w:hint="eastAsia"/>
                <w:bCs/>
                <w:szCs w:val="21"/>
              </w:rPr>
              <w:t>分）</w:t>
            </w:r>
          </w:p>
        </w:tc>
        <w:tc>
          <w:tcPr>
            <w:tcW w:w="3239" w:type="dxa"/>
            <w:tcBorders>
              <w:top w:val="single" w:sz="4" w:space="0" w:color="auto"/>
              <w:left w:val="single" w:sz="6" w:space="0" w:color="000000"/>
              <w:right w:val="single" w:sz="6" w:space="0" w:color="000000"/>
            </w:tcBorders>
            <w:vAlign w:val="center"/>
          </w:tcPr>
          <w:p w:rsidR="00216E8C" w:rsidRPr="004602EB" w:rsidRDefault="00216E8C" w:rsidP="0092325D">
            <w:pPr>
              <w:adjustRightInd w:val="0"/>
              <w:snapToGrid w:val="0"/>
              <w:jc w:val="left"/>
              <w:rPr>
                <w:rFonts w:ascii="Times New Roman" w:hAnsi="Times New Roman"/>
                <w:bCs/>
                <w:szCs w:val="21"/>
              </w:rPr>
            </w:pPr>
            <w:r w:rsidRPr="004602EB">
              <w:rPr>
                <w:rFonts w:ascii="Times New Roman" w:hAnsi="Times New Roman" w:hint="eastAsia"/>
                <w:bCs/>
                <w:szCs w:val="21"/>
              </w:rPr>
              <w:t>40</w:t>
            </w:r>
            <w:r w:rsidRPr="004602EB">
              <w:rPr>
                <w:rFonts w:ascii="Times New Roman" w:hAnsi="Times New Roman" w:hint="eastAsia"/>
                <w:bCs/>
                <w:szCs w:val="21"/>
              </w:rPr>
              <w:t>篇以上（</w:t>
            </w:r>
            <w:r>
              <w:rPr>
                <w:rFonts w:ascii="Times New Roman" w:hAnsi="Times New Roman" w:hint="eastAsia"/>
                <w:bCs/>
                <w:szCs w:val="21"/>
              </w:rPr>
              <w:t>5</w:t>
            </w:r>
            <w:r w:rsidRPr="004602EB">
              <w:rPr>
                <w:rFonts w:ascii="Times New Roman" w:hAnsi="Times New Roman" w:hint="eastAsia"/>
                <w:bCs/>
                <w:szCs w:val="21"/>
              </w:rPr>
              <w:t>分）；</w:t>
            </w:r>
            <w:r w:rsidRPr="004602EB">
              <w:rPr>
                <w:rFonts w:ascii="Times New Roman" w:hAnsi="Times New Roman" w:hint="eastAsia"/>
                <w:bCs/>
                <w:szCs w:val="21"/>
              </w:rPr>
              <w:t>60</w:t>
            </w:r>
            <w:r w:rsidRPr="004602EB">
              <w:rPr>
                <w:rFonts w:ascii="Times New Roman" w:hAnsi="Times New Roman" w:hint="eastAsia"/>
                <w:bCs/>
                <w:szCs w:val="21"/>
              </w:rPr>
              <w:t>篇以上（</w:t>
            </w:r>
            <w:r w:rsidRPr="004602EB">
              <w:rPr>
                <w:rFonts w:ascii="Times New Roman" w:hAnsi="Times New Roman"/>
                <w:bCs/>
                <w:szCs w:val="21"/>
              </w:rPr>
              <w:t>1</w:t>
            </w:r>
            <w:r>
              <w:rPr>
                <w:rFonts w:ascii="Times New Roman" w:hAnsi="Times New Roman" w:hint="eastAsia"/>
                <w:bCs/>
                <w:szCs w:val="21"/>
              </w:rPr>
              <w:t>0</w:t>
            </w:r>
            <w:r w:rsidRPr="004602EB">
              <w:rPr>
                <w:rFonts w:ascii="Times New Roman" w:hAnsi="Times New Roman" w:hint="eastAsia"/>
                <w:bCs/>
                <w:szCs w:val="21"/>
              </w:rPr>
              <w:t>分）</w:t>
            </w:r>
          </w:p>
        </w:tc>
        <w:tc>
          <w:tcPr>
            <w:tcW w:w="541"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914"/>
        </w:trPr>
        <w:tc>
          <w:tcPr>
            <w:tcW w:w="1079"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tcBorders>
              <w:top w:val="single" w:sz="6"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3.3 </w:t>
            </w:r>
            <w:r w:rsidRPr="00EA4C55">
              <w:rPr>
                <w:rFonts w:ascii="Times New Roman" w:hAnsi="Times New Roman" w:hint="eastAsia"/>
                <w:bCs/>
                <w:szCs w:val="21"/>
              </w:rPr>
              <w:t>学术（技术）期刊（</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5220" w:type="dxa"/>
            <w:gridSpan w:val="2"/>
            <w:tcBorders>
              <w:top w:val="single" w:sz="6"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3.3.1 </w:t>
            </w:r>
            <w:r w:rsidRPr="00EA4C55">
              <w:rPr>
                <w:rFonts w:ascii="Times New Roman" w:hAnsi="Times New Roman" w:hint="eastAsia"/>
                <w:bCs/>
                <w:szCs w:val="21"/>
              </w:rPr>
              <w:t>会讯（</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 xml:space="preserve">3.3.2 </w:t>
            </w:r>
            <w:r w:rsidRPr="00EA4C55">
              <w:rPr>
                <w:rFonts w:ascii="Times New Roman" w:hAnsi="Times New Roman" w:hint="eastAsia"/>
                <w:bCs/>
                <w:szCs w:val="21"/>
              </w:rPr>
              <w:t>内部刊物（</w:t>
            </w:r>
            <w:r>
              <w:rPr>
                <w:rFonts w:ascii="Times New Roman" w:hAnsi="Times New Roman" w:hint="eastAsia"/>
                <w:bCs/>
                <w:szCs w:val="21"/>
              </w:rPr>
              <w:t>1</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 xml:space="preserve">3.3.3 </w:t>
            </w:r>
            <w:r w:rsidRPr="00EA4C55">
              <w:rPr>
                <w:rFonts w:ascii="Times New Roman" w:hAnsi="Times New Roman" w:hint="eastAsia"/>
                <w:bCs/>
                <w:szCs w:val="21"/>
              </w:rPr>
              <w:t>公开刊物（</w:t>
            </w:r>
            <w:r>
              <w:rPr>
                <w:rFonts w:ascii="Times New Roman" w:hAnsi="Times New Roman" w:hint="eastAsia"/>
                <w:bCs/>
                <w:szCs w:val="21"/>
              </w:rPr>
              <w:t>1</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3.3.4</w:t>
            </w:r>
            <w:r w:rsidRPr="00EA4C55">
              <w:rPr>
                <w:rFonts w:ascii="Times New Roman" w:hAnsi="Times New Roman" w:hint="eastAsia"/>
                <w:bCs/>
                <w:szCs w:val="21"/>
              </w:rPr>
              <w:t>核心期刊（</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val="restart"/>
            <w:tcBorders>
              <w:top w:val="single" w:sz="6" w:space="0" w:color="000000"/>
              <w:left w:val="single" w:sz="6" w:space="0" w:color="000000"/>
              <w:right w:val="single" w:sz="6" w:space="0" w:color="000000"/>
            </w:tcBorders>
            <w:vAlign w:val="center"/>
          </w:tcPr>
          <w:p w:rsidR="00216E8C" w:rsidRDefault="00216E8C" w:rsidP="0092325D">
            <w:pPr>
              <w:adjustRightInd w:val="0"/>
              <w:snapToGrid w:val="0"/>
              <w:jc w:val="left"/>
              <w:rPr>
                <w:rFonts w:ascii="Times New Roman" w:hAnsi="Times New Roman" w:hint="eastAsia"/>
                <w:bCs/>
                <w:szCs w:val="21"/>
              </w:rPr>
            </w:pPr>
            <w:r w:rsidRPr="00EA4C55">
              <w:rPr>
                <w:rFonts w:ascii="Times New Roman" w:hAnsi="Times New Roman"/>
                <w:bCs/>
                <w:szCs w:val="21"/>
              </w:rPr>
              <w:t>4</w:t>
            </w:r>
            <w:r w:rsidRPr="00EA4C55">
              <w:rPr>
                <w:rFonts w:ascii="Times New Roman" w:hAnsi="Times New Roman" w:hint="eastAsia"/>
                <w:bCs/>
                <w:szCs w:val="21"/>
              </w:rPr>
              <w:t>、科普</w:t>
            </w:r>
            <w:r>
              <w:rPr>
                <w:rFonts w:ascii="Times New Roman" w:hAnsi="Times New Roman" w:hint="eastAsia"/>
                <w:bCs/>
                <w:szCs w:val="21"/>
              </w:rPr>
              <w:t>能力建设</w:t>
            </w:r>
          </w:p>
          <w:p w:rsidR="00216E8C" w:rsidRPr="00EA4C55" w:rsidRDefault="00216E8C" w:rsidP="0092325D">
            <w:pPr>
              <w:rPr>
                <w:rFonts w:ascii="Times New Roman" w:hAnsi="Times New Roman"/>
                <w:bCs/>
                <w:szCs w:val="21"/>
              </w:rPr>
            </w:pPr>
            <w:r w:rsidRPr="00051106">
              <w:rPr>
                <w:rFonts w:ascii="Times New Roman" w:hAnsi="Times New Roman" w:hint="eastAsia"/>
                <w:spacing w:val="-20"/>
                <w:szCs w:val="21"/>
              </w:rPr>
              <w:t>（</w:t>
            </w:r>
            <w:r w:rsidRPr="00051106">
              <w:rPr>
                <w:rFonts w:ascii="Times New Roman" w:hAnsi="Times New Roman"/>
                <w:spacing w:val="-20"/>
                <w:szCs w:val="21"/>
              </w:rPr>
              <w:t>1</w:t>
            </w:r>
            <w:r w:rsidRPr="00051106">
              <w:rPr>
                <w:rFonts w:ascii="Times New Roman" w:hAnsi="Times New Roman" w:hint="eastAsia"/>
                <w:spacing w:val="-20"/>
                <w:szCs w:val="21"/>
              </w:rPr>
              <w:t>2</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551567">
              <w:rPr>
                <w:rFonts w:ascii="Times New Roman" w:hAnsi="Times New Roman" w:hint="eastAsia"/>
                <w:bCs/>
                <w:szCs w:val="21"/>
              </w:rPr>
              <w:t>▲</w:t>
            </w:r>
            <w:r w:rsidRPr="00EA4C55">
              <w:rPr>
                <w:rFonts w:ascii="Times New Roman" w:hAnsi="Times New Roman"/>
                <w:bCs/>
                <w:szCs w:val="21"/>
              </w:rPr>
              <w:t>4.1</w:t>
            </w:r>
            <w:r w:rsidRPr="00EA4C55">
              <w:rPr>
                <w:rFonts w:ascii="Times New Roman" w:hAnsi="Times New Roman" w:hint="eastAsia"/>
                <w:bCs/>
                <w:szCs w:val="21"/>
              </w:rPr>
              <w:t>科普</w:t>
            </w:r>
          </w:p>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活动（</w:t>
            </w:r>
            <w:r>
              <w:rPr>
                <w:rFonts w:ascii="Times New Roman" w:hAnsi="Times New Roman" w:hint="eastAsia"/>
                <w:bCs/>
                <w:szCs w:val="21"/>
              </w:rPr>
              <w:t>65</w:t>
            </w:r>
            <w:r w:rsidRPr="00EA4C55">
              <w:rPr>
                <w:rFonts w:ascii="Times New Roman" w:hAnsi="Times New Roman" w:hint="eastAsia"/>
                <w:bCs/>
                <w:szCs w:val="21"/>
              </w:rPr>
              <w:t>分）</w:t>
            </w: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4.1.1 </w:t>
            </w:r>
            <w:r w:rsidRPr="00EA4C55">
              <w:rPr>
                <w:rFonts w:ascii="Times New Roman" w:hAnsi="Times New Roman" w:hint="eastAsia"/>
                <w:bCs/>
                <w:szCs w:val="21"/>
              </w:rPr>
              <w:t>活动项目（</w:t>
            </w:r>
            <w:r>
              <w:rPr>
                <w:rFonts w:ascii="Times New Roman" w:hAnsi="Times New Roman" w:hint="eastAsia"/>
                <w:bCs/>
                <w:szCs w:val="21"/>
              </w:rPr>
              <w:t>3</w:t>
            </w:r>
            <w:r w:rsidRPr="00EA4C55">
              <w:rPr>
                <w:rFonts w:ascii="Times New Roman" w:hAnsi="Times New Roman"/>
                <w:bCs/>
                <w:szCs w:val="21"/>
              </w:rPr>
              <w:t>0</w:t>
            </w:r>
            <w:r w:rsidRPr="00EA4C55">
              <w:rPr>
                <w:rFonts w:ascii="Times New Roman" w:hAnsi="Times New Roman" w:hint="eastAsia"/>
                <w:bCs/>
                <w:szCs w:val="21"/>
              </w:rPr>
              <w:t>分）</w:t>
            </w:r>
          </w:p>
        </w:tc>
        <w:tc>
          <w:tcPr>
            <w:tcW w:w="3239"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1</w:t>
            </w:r>
            <w:r w:rsidRPr="00EA4C55">
              <w:rPr>
                <w:rFonts w:ascii="Times New Roman" w:hAnsi="Times New Roman" w:hint="eastAsia"/>
                <w:bCs/>
                <w:szCs w:val="21"/>
              </w:rPr>
              <w:t>项（</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2</w:t>
            </w:r>
            <w:r w:rsidRPr="00EA4C55">
              <w:rPr>
                <w:rFonts w:ascii="Times New Roman" w:hAnsi="Times New Roman" w:hint="eastAsia"/>
                <w:bCs/>
                <w:szCs w:val="21"/>
              </w:rPr>
              <w:t>项（</w:t>
            </w:r>
            <w:r>
              <w:rPr>
                <w:rFonts w:ascii="Times New Roman" w:hAnsi="Times New Roman" w:hint="eastAsia"/>
                <w:bCs/>
                <w:szCs w:val="21"/>
              </w:rPr>
              <w:t>2</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w:t>
            </w:r>
            <w:r w:rsidRPr="00EA4C55">
              <w:rPr>
                <w:rFonts w:ascii="Times New Roman" w:hAnsi="Times New Roman" w:hint="eastAsia"/>
                <w:bCs/>
                <w:szCs w:val="21"/>
              </w:rPr>
              <w:t>项（</w:t>
            </w:r>
            <w:r>
              <w:rPr>
                <w:rFonts w:ascii="Times New Roman" w:hAnsi="Times New Roman" w:hint="eastAsia"/>
                <w:bCs/>
                <w:szCs w:val="21"/>
              </w:rPr>
              <w:t>3</w:t>
            </w:r>
            <w:r w:rsidRPr="00EA4C55">
              <w:rPr>
                <w:rFonts w:ascii="Times New Roman" w:hAnsi="Times New Roman"/>
                <w:bCs/>
                <w:szCs w:val="21"/>
              </w:rPr>
              <w:t>0</w:t>
            </w:r>
            <w:r w:rsidRPr="00EA4C55">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bCs/>
                <w:szCs w:val="21"/>
              </w:rPr>
              <w:t xml:space="preserve">4.1.2 </w:t>
            </w:r>
            <w:r w:rsidRPr="00F40254">
              <w:rPr>
                <w:rFonts w:ascii="Times New Roman" w:hAnsi="Times New Roman" w:hint="eastAsia"/>
                <w:bCs/>
                <w:szCs w:val="21"/>
              </w:rPr>
              <w:t>受众人数（</w:t>
            </w:r>
            <w:r w:rsidRPr="00F40254">
              <w:rPr>
                <w:rFonts w:ascii="Times New Roman" w:hAnsi="Times New Roman" w:hint="eastAsia"/>
                <w:bCs/>
                <w:szCs w:val="21"/>
              </w:rPr>
              <w:t>3</w:t>
            </w:r>
            <w:r w:rsidRPr="00F40254">
              <w:rPr>
                <w:rFonts w:ascii="Times New Roman" w:hAnsi="Times New Roman"/>
                <w:bCs/>
                <w:szCs w:val="21"/>
              </w:rPr>
              <w:t>0</w:t>
            </w:r>
            <w:r w:rsidRPr="00F40254">
              <w:rPr>
                <w:rFonts w:ascii="Times New Roman" w:hAnsi="Times New Roman" w:hint="eastAsia"/>
                <w:bCs/>
                <w:szCs w:val="21"/>
              </w:rPr>
              <w:t>分）</w:t>
            </w:r>
          </w:p>
        </w:tc>
        <w:tc>
          <w:tcPr>
            <w:tcW w:w="3239" w:type="dxa"/>
            <w:tcBorders>
              <w:top w:val="single" w:sz="4" w:space="0" w:color="auto"/>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bCs/>
                <w:szCs w:val="21"/>
              </w:rPr>
              <w:t>100</w:t>
            </w:r>
            <w:r w:rsidRPr="00F40254">
              <w:rPr>
                <w:rFonts w:ascii="Times New Roman" w:hAnsi="Times New Roman" w:hint="eastAsia"/>
                <w:bCs/>
                <w:szCs w:val="21"/>
              </w:rPr>
              <w:t>人以上（</w:t>
            </w:r>
            <w:r w:rsidRPr="00F40254">
              <w:rPr>
                <w:rFonts w:ascii="Times New Roman" w:hAnsi="Times New Roman"/>
                <w:bCs/>
                <w:szCs w:val="21"/>
              </w:rPr>
              <w:t>2</w:t>
            </w:r>
            <w:r w:rsidRPr="00F40254">
              <w:rPr>
                <w:rFonts w:ascii="Times New Roman" w:hAnsi="Times New Roman" w:hint="eastAsia"/>
                <w:bCs/>
                <w:szCs w:val="21"/>
              </w:rPr>
              <w:t>0</w:t>
            </w:r>
            <w:r w:rsidRPr="00F40254">
              <w:rPr>
                <w:rFonts w:ascii="Times New Roman" w:hAnsi="Times New Roman" w:hint="eastAsia"/>
                <w:bCs/>
                <w:szCs w:val="21"/>
              </w:rPr>
              <w:t>分）；</w:t>
            </w:r>
            <w:r w:rsidRPr="00F40254">
              <w:rPr>
                <w:rFonts w:ascii="Times New Roman" w:hAnsi="Times New Roman"/>
                <w:bCs/>
                <w:szCs w:val="21"/>
              </w:rPr>
              <w:t>300</w:t>
            </w:r>
            <w:r w:rsidRPr="00F40254">
              <w:rPr>
                <w:rFonts w:ascii="Times New Roman" w:hAnsi="Times New Roman" w:hint="eastAsia"/>
                <w:bCs/>
                <w:szCs w:val="21"/>
              </w:rPr>
              <w:t>人以上（</w:t>
            </w:r>
            <w:r w:rsidRPr="00F40254">
              <w:rPr>
                <w:rFonts w:ascii="Times New Roman" w:hAnsi="Times New Roman" w:hint="eastAsia"/>
                <w:bCs/>
                <w:szCs w:val="21"/>
              </w:rPr>
              <w:t>25</w:t>
            </w:r>
            <w:r w:rsidRPr="00F40254">
              <w:rPr>
                <w:rFonts w:ascii="Times New Roman" w:hAnsi="Times New Roman" w:hint="eastAsia"/>
                <w:bCs/>
                <w:szCs w:val="21"/>
              </w:rPr>
              <w:t>分）；</w:t>
            </w:r>
            <w:r w:rsidRPr="00F40254">
              <w:rPr>
                <w:rFonts w:ascii="Times New Roman" w:hAnsi="Times New Roman"/>
                <w:bCs/>
                <w:szCs w:val="21"/>
              </w:rPr>
              <w:t>600</w:t>
            </w:r>
            <w:r w:rsidRPr="00F40254">
              <w:rPr>
                <w:rFonts w:ascii="Times New Roman" w:hAnsi="Times New Roman" w:hint="eastAsia"/>
                <w:bCs/>
                <w:szCs w:val="21"/>
              </w:rPr>
              <w:t>人以上（</w:t>
            </w:r>
            <w:r w:rsidRPr="00F40254">
              <w:rPr>
                <w:rFonts w:ascii="Times New Roman" w:hAnsi="Times New Roman" w:hint="eastAsia"/>
                <w:bCs/>
                <w:szCs w:val="21"/>
              </w:rPr>
              <w:t>30</w:t>
            </w:r>
            <w:r w:rsidRPr="00F40254">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7"/>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hint="eastAsia"/>
                <w:bCs/>
                <w:szCs w:val="21"/>
              </w:rPr>
              <w:t>4.1.3</w:t>
            </w:r>
            <w:r w:rsidRPr="00F40254">
              <w:rPr>
                <w:rFonts w:ascii="Times New Roman" w:hAnsi="Times New Roman" w:hint="eastAsia"/>
                <w:szCs w:val="21"/>
              </w:rPr>
              <w:t>会员参与“科普周”、“科普日”活动（</w:t>
            </w:r>
            <w:r w:rsidRPr="00F40254">
              <w:rPr>
                <w:rFonts w:ascii="Times New Roman" w:hAnsi="Times New Roman" w:hint="eastAsia"/>
                <w:szCs w:val="21"/>
              </w:rPr>
              <w:t>5</w:t>
            </w:r>
            <w:r w:rsidRPr="00F40254">
              <w:rPr>
                <w:rFonts w:ascii="Times New Roman" w:hAnsi="Times New Roman" w:hint="eastAsia"/>
                <w:szCs w:val="21"/>
              </w:rPr>
              <w:t>分）</w:t>
            </w:r>
          </w:p>
        </w:tc>
        <w:tc>
          <w:tcPr>
            <w:tcW w:w="3239" w:type="dxa"/>
            <w:tcBorders>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hint="eastAsia"/>
                <w:bCs/>
                <w:szCs w:val="21"/>
              </w:rPr>
              <w:t>参与率一般（</w:t>
            </w:r>
            <w:r w:rsidRPr="00F40254">
              <w:rPr>
                <w:rFonts w:ascii="Times New Roman" w:hAnsi="Times New Roman" w:hint="eastAsia"/>
                <w:bCs/>
                <w:szCs w:val="21"/>
              </w:rPr>
              <w:t>2</w:t>
            </w:r>
            <w:r w:rsidRPr="00F40254">
              <w:rPr>
                <w:rFonts w:ascii="Times New Roman" w:hAnsi="Times New Roman" w:hint="eastAsia"/>
                <w:bCs/>
                <w:szCs w:val="21"/>
              </w:rPr>
              <w:t>分）；较高（</w:t>
            </w:r>
            <w:r w:rsidRPr="00F40254">
              <w:rPr>
                <w:rFonts w:ascii="Times New Roman" w:hAnsi="Times New Roman" w:hint="eastAsia"/>
                <w:bCs/>
                <w:szCs w:val="21"/>
              </w:rPr>
              <w:t>4</w:t>
            </w:r>
            <w:r w:rsidRPr="00F40254">
              <w:rPr>
                <w:rFonts w:ascii="Times New Roman" w:hAnsi="Times New Roman" w:hint="eastAsia"/>
                <w:bCs/>
                <w:szCs w:val="21"/>
              </w:rPr>
              <w:t>分）；高（</w:t>
            </w:r>
            <w:r w:rsidRPr="00F40254">
              <w:rPr>
                <w:rFonts w:ascii="Times New Roman" w:hAnsi="Times New Roman" w:hint="eastAsia"/>
                <w:bCs/>
                <w:szCs w:val="21"/>
              </w:rPr>
              <w:t>5</w:t>
            </w:r>
            <w:r w:rsidRPr="00F40254">
              <w:rPr>
                <w:rFonts w:ascii="Times New Roman" w:hAnsi="Times New Roman" w:hint="eastAsia"/>
                <w:bCs/>
                <w:szCs w:val="21"/>
              </w:rPr>
              <w:t>分）</w:t>
            </w:r>
          </w:p>
        </w:tc>
        <w:tc>
          <w:tcPr>
            <w:tcW w:w="541" w:type="dxa"/>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988"/>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4.2</w:t>
            </w:r>
            <w:r w:rsidRPr="00EA4C55">
              <w:rPr>
                <w:rFonts w:ascii="Times New Roman" w:hAnsi="Times New Roman" w:hint="eastAsia"/>
                <w:bCs/>
                <w:szCs w:val="21"/>
              </w:rPr>
              <w:t>科普资料（</w:t>
            </w:r>
            <w:r w:rsidRPr="00EA4C55">
              <w:rPr>
                <w:rFonts w:ascii="Times New Roman" w:hAnsi="Times New Roman"/>
                <w:bCs/>
                <w:szCs w:val="21"/>
              </w:rPr>
              <w:t>30</w:t>
            </w:r>
            <w:r w:rsidRPr="00EA4C55">
              <w:rPr>
                <w:rFonts w:ascii="Times New Roman" w:hAnsi="Times New Roman" w:hint="eastAsia"/>
                <w:bCs/>
                <w:szCs w:val="21"/>
              </w:rPr>
              <w:t>分）</w:t>
            </w:r>
          </w:p>
        </w:tc>
        <w:tc>
          <w:tcPr>
            <w:tcW w:w="1981" w:type="dxa"/>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bCs/>
                <w:szCs w:val="21"/>
              </w:rPr>
              <w:t xml:space="preserve">4.2.1 </w:t>
            </w:r>
            <w:r w:rsidRPr="00F40254">
              <w:rPr>
                <w:rFonts w:ascii="Times New Roman" w:hAnsi="Times New Roman" w:hint="eastAsia"/>
                <w:bCs/>
                <w:szCs w:val="21"/>
              </w:rPr>
              <w:t>印发科普资料（</w:t>
            </w:r>
            <w:r w:rsidRPr="00F40254">
              <w:rPr>
                <w:rFonts w:ascii="Times New Roman" w:hAnsi="Times New Roman"/>
                <w:bCs/>
                <w:szCs w:val="21"/>
              </w:rPr>
              <w:t>30</w:t>
            </w:r>
            <w:r w:rsidRPr="00F40254">
              <w:rPr>
                <w:rFonts w:ascii="Times New Roman" w:hAnsi="Times New Roman" w:hint="eastAsia"/>
                <w:bCs/>
                <w:szCs w:val="21"/>
              </w:rPr>
              <w:t>分）</w:t>
            </w:r>
          </w:p>
        </w:tc>
        <w:tc>
          <w:tcPr>
            <w:tcW w:w="3239" w:type="dxa"/>
            <w:tcBorders>
              <w:top w:val="single" w:sz="6" w:space="0" w:color="000000"/>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bCs/>
                <w:szCs w:val="21"/>
              </w:rPr>
              <w:t>300</w:t>
            </w:r>
            <w:r w:rsidRPr="00F40254">
              <w:rPr>
                <w:rFonts w:ascii="Times New Roman" w:hAnsi="Times New Roman" w:hint="eastAsia"/>
                <w:bCs/>
                <w:szCs w:val="21"/>
              </w:rPr>
              <w:t>份以上（</w:t>
            </w:r>
            <w:r w:rsidRPr="00F40254">
              <w:rPr>
                <w:rFonts w:ascii="Times New Roman" w:hAnsi="Times New Roman"/>
                <w:bCs/>
                <w:szCs w:val="21"/>
              </w:rPr>
              <w:t>15</w:t>
            </w:r>
            <w:r w:rsidRPr="00F40254">
              <w:rPr>
                <w:rFonts w:ascii="Times New Roman" w:hAnsi="Times New Roman" w:hint="eastAsia"/>
                <w:bCs/>
                <w:szCs w:val="21"/>
              </w:rPr>
              <w:t>分）；</w:t>
            </w:r>
            <w:r w:rsidRPr="00F40254">
              <w:rPr>
                <w:rFonts w:ascii="Times New Roman" w:hAnsi="Times New Roman"/>
                <w:bCs/>
                <w:szCs w:val="21"/>
              </w:rPr>
              <w:t>600</w:t>
            </w:r>
            <w:r w:rsidRPr="00F40254">
              <w:rPr>
                <w:rFonts w:ascii="Times New Roman" w:hAnsi="Times New Roman" w:hint="eastAsia"/>
                <w:bCs/>
                <w:szCs w:val="21"/>
              </w:rPr>
              <w:t>份以上（</w:t>
            </w:r>
            <w:r w:rsidRPr="00F40254">
              <w:rPr>
                <w:rFonts w:ascii="Times New Roman" w:hAnsi="Times New Roman"/>
                <w:bCs/>
                <w:szCs w:val="21"/>
              </w:rPr>
              <w:t>20</w:t>
            </w:r>
            <w:r w:rsidRPr="00F40254">
              <w:rPr>
                <w:rFonts w:ascii="Times New Roman" w:hAnsi="Times New Roman" w:hint="eastAsia"/>
                <w:bCs/>
                <w:szCs w:val="21"/>
              </w:rPr>
              <w:t>分）；</w:t>
            </w:r>
            <w:r w:rsidRPr="00F40254">
              <w:rPr>
                <w:rFonts w:ascii="Times New Roman" w:hAnsi="Times New Roman"/>
                <w:bCs/>
                <w:szCs w:val="21"/>
              </w:rPr>
              <w:t>1000</w:t>
            </w:r>
            <w:r w:rsidRPr="00F40254">
              <w:rPr>
                <w:rFonts w:ascii="Times New Roman" w:hAnsi="Times New Roman" w:hint="eastAsia"/>
                <w:bCs/>
                <w:szCs w:val="21"/>
              </w:rPr>
              <w:t>份以上（</w:t>
            </w:r>
            <w:r w:rsidRPr="00F40254">
              <w:rPr>
                <w:rFonts w:ascii="Times New Roman" w:hAnsi="Times New Roman"/>
                <w:bCs/>
                <w:szCs w:val="21"/>
              </w:rPr>
              <w:t>25</w:t>
            </w:r>
            <w:r w:rsidRPr="00F40254">
              <w:rPr>
                <w:rFonts w:ascii="Times New Roman" w:hAnsi="Times New Roman" w:hint="eastAsia"/>
                <w:bCs/>
                <w:szCs w:val="21"/>
              </w:rPr>
              <w:t>分）；</w:t>
            </w:r>
          </w:p>
          <w:p w:rsidR="00216E8C" w:rsidRPr="00F40254" w:rsidRDefault="00216E8C" w:rsidP="0092325D">
            <w:pPr>
              <w:adjustRightInd w:val="0"/>
              <w:snapToGrid w:val="0"/>
              <w:jc w:val="left"/>
              <w:rPr>
                <w:rFonts w:ascii="Times New Roman" w:hAnsi="Times New Roman" w:hint="eastAsia"/>
                <w:bCs/>
                <w:szCs w:val="21"/>
              </w:rPr>
            </w:pPr>
            <w:r w:rsidRPr="00F40254">
              <w:rPr>
                <w:rFonts w:ascii="Times New Roman" w:hAnsi="Times New Roman"/>
                <w:bCs/>
                <w:szCs w:val="21"/>
              </w:rPr>
              <w:t>1500</w:t>
            </w:r>
            <w:r w:rsidRPr="00F40254">
              <w:rPr>
                <w:rFonts w:ascii="Times New Roman" w:hAnsi="Times New Roman" w:hint="eastAsia"/>
                <w:bCs/>
                <w:szCs w:val="21"/>
              </w:rPr>
              <w:t>份以上（</w:t>
            </w:r>
            <w:r w:rsidRPr="00F40254">
              <w:rPr>
                <w:rFonts w:ascii="Times New Roman" w:hAnsi="Times New Roman"/>
                <w:bCs/>
                <w:szCs w:val="21"/>
              </w:rPr>
              <w:t>30</w:t>
            </w:r>
            <w:r w:rsidRPr="00F40254">
              <w:rPr>
                <w:rFonts w:ascii="Times New Roman" w:hAnsi="Times New Roman" w:hint="eastAsia"/>
                <w:bCs/>
                <w:szCs w:val="21"/>
              </w:rPr>
              <w:t>分）</w:t>
            </w:r>
          </w:p>
        </w:tc>
        <w:tc>
          <w:tcPr>
            <w:tcW w:w="541"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tcBorders>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4.3</w:t>
            </w:r>
            <w:r w:rsidRPr="00EA4C55">
              <w:rPr>
                <w:rFonts w:ascii="Times New Roman" w:hAnsi="Times New Roman" w:hint="eastAsia"/>
                <w:bCs/>
                <w:szCs w:val="21"/>
              </w:rPr>
              <w:t>科普创新（</w:t>
            </w:r>
            <w:r>
              <w:rPr>
                <w:rFonts w:ascii="Times New Roman" w:hAnsi="Times New Roman" w:hint="eastAsia"/>
                <w:bCs/>
                <w:szCs w:val="21"/>
              </w:rPr>
              <w:t>25</w:t>
            </w:r>
            <w:r w:rsidRPr="00EA4C55">
              <w:rPr>
                <w:rFonts w:ascii="Times New Roman" w:hAnsi="Times New Roman" w:hint="eastAsia"/>
                <w:bCs/>
                <w:szCs w:val="21"/>
              </w:rPr>
              <w:t>分）</w:t>
            </w: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bCs/>
                <w:szCs w:val="21"/>
              </w:rPr>
            </w:pPr>
            <w:r w:rsidRPr="00F40254">
              <w:rPr>
                <w:rFonts w:ascii="Times New Roman" w:hAnsi="Times New Roman"/>
                <w:bCs/>
                <w:szCs w:val="21"/>
              </w:rPr>
              <w:t>4.3</w:t>
            </w:r>
            <w:r w:rsidRPr="00F40254">
              <w:rPr>
                <w:rFonts w:ascii="Times New Roman" w:hAnsi="Times New Roman" w:hint="eastAsia"/>
                <w:bCs/>
                <w:szCs w:val="21"/>
              </w:rPr>
              <w:t xml:space="preserve">.1 </w:t>
            </w:r>
            <w:r w:rsidRPr="00F40254">
              <w:rPr>
                <w:rFonts w:ascii="Times New Roman" w:hAnsi="Times New Roman" w:hint="eastAsia"/>
                <w:bCs/>
                <w:szCs w:val="21"/>
              </w:rPr>
              <w:t>有坚持开展</w:t>
            </w:r>
            <w:r w:rsidRPr="00F40254">
              <w:rPr>
                <w:rFonts w:ascii="Times New Roman" w:hAnsi="Times New Roman"/>
                <w:bCs/>
                <w:szCs w:val="21"/>
              </w:rPr>
              <w:t>2</w:t>
            </w:r>
            <w:r w:rsidRPr="00F40254">
              <w:rPr>
                <w:rFonts w:ascii="Times New Roman" w:hAnsi="Times New Roman" w:hint="eastAsia"/>
                <w:bCs/>
                <w:szCs w:val="21"/>
              </w:rPr>
              <w:t>年以上的品牌科普活动（</w:t>
            </w:r>
            <w:r w:rsidRPr="00F40254">
              <w:rPr>
                <w:rFonts w:ascii="Times New Roman" w:hAnsi="Times New Roman"/>
                <w:bCs/>
                <w:szCs w:val="21"/>
              </w:rPr>
              <w:t>5</w:t>
            </w:r>
            <w:r w:rsidRPr="00F40254">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bCs/>
                <w:szCs w:val="21"/>
              </w:rPr>
            </w:pPr>
            <w:r w:rsidRPr="00F40254">
              <w:rPr>
                <w:rFonts w:ascii="Times New Roman" w:hAnsi="Times New Roman"/>
                <w:bCs/>
                <w:szCs w:val="21"/>
              </w:rPr>
              <w:t>4.3</w:t>
            </w:r>
            <w:r w:rsidRPr="00F40254">
              <w:rPr>
                <w:rFonts w:ascii="Times New Roman" w:hAnsi="Times New Roman" w:hint="eastAsia"/>
                <w:bCs/>
                <w:szCs w:val="21"/>
              </w:rPr>
              <w:t xml:space="preserve">.2 </w:t>
            </w:r>
            <w:r w:rsidRPr="00F40254">
              <w:rPr>
                <w:rFonts w:ascii="Times New Roman" w:hAnsi="Times New Roman" w:hint="eastAsia"/>
                <w:bCs/>
                <w:szCs w:val="21"/>
              </w:rPr>
              <w:t>科普作品创作和展教品研发成绩显著（</w:t>
            </w:r>
            <w:r w:rsidRPr="00F40254">
              <w:rPr>
                <w:rFonts w:ascii="Times New Roman" w:hAnsi="Times New Roman" w:hint="eastAsia"/>
                <w:bCs/>
                <w:szCs w:val="21"/>
              </w:rPr>
              <w:t>5</w:t>
            </w:r>
            <w:r w:rsidRPr="00F40254">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bCs/>
                <w:szCs w:val="21"/>
              </w:rPr>
            </w:pPr>
            <w:r w:rsidRPr="00F40254">
              <w:rPr>
                <w:rFonts w:ascii="Times New Roman" w:hAnsi="Times New Roman"/>
                <w:bCs/>
                <w:szCs w:val="21"/>
              </w:rPr>
              <w:t>4.3</w:t>
            </w:r>
            <w:r w:rsidRPr="00F40254">
              <w:rPr>
                <w:rFonts w:ascii="Times New Roman" w:hAnsi="Times New Roman" w:hint="eastAsia"/>
                <w:bCs/>
                <w:szCs w:val="21"/>
              </w:rPr>
              <w:t xml:space="preserve">.3 </w:t>
            </w:r>
            <w:r w:rsidRPr="00F40254">
              <w:rPr>
                <w:rFonts w:ascii="Times New Roman" w:hAnsi="Times New Roman" w:hint="eastAsia"/>
                <w:bCs/>
                <w:szCs w:val="21"/>
              </w:rPr>
              <w:t>运用现代科技手段开展科普宣传且效果明显（</w:t>
            </w:r>
            <w:r w:rsidRPr="00F40254">
              <w:rPr>
                <w:rFonts w:ascii="Times New Roman" w:hAnsi="Times New Roman"/>
                <w:bCs/>
                <w:szCs w:val="21"/>
              </w:rPr>
              <w:t>5</w:t>
            </w:r>
            <w:r w:rsidRPr="00F40254">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bCs/>
                <w:szCs w:val="21"/>
              </w:rPr>
              <w:t>4.3</w:t>
            </w:r>
            <w:r w:rsidRPr="00F40254">
              <w:rPr>
                <w:rFonts w:ascii="Times New Roman" w:hAnsi="Times New Roman" w:hint="eastAsia"/>
                <w:bCs/>
                <w:szCs w:val="21"/>
              </w:rPr>
              <w:t>.4</w:t>
            </w:r>
            <w:r w:rsidRPr="00F40254">
              <w:rPr>
                <w:rFonts w:ascii="Times New Roman" w:hAnsi="Times New Roman" w:hint="eastAsia"/>
                <w:bCs/>
                <w:szCs w:val="21"/>
              </w:rPr>
              <w:t>建有科普志愿者队伍（</w:t>
            </w:r>
            <w:r w:rsidRPr="00F40254">
              <w:rPr>
                <w:rFonts w:ascii="Times New Roman" w:hAnsi="Times New Roman" w:hint="eastAsia"/>
                <w:bCs/>
                <w:szCs w:val="21"/>
              </w:rPr>
              <w:t>2</w:t>
            </w:r>
            <w:r w:rsidRPr="00F40254">
              <w:rPr>
                <w:rFonts w:ascii="Times New Roman" w:hAnsi="Times New Roman" w:hint="eastAsia"/>
                <w:bCs/>
                <w:szCs w:val="21"/>
              </w:rPr>
              <w:t>分）；组织会员开展科普活动，会员参与比例（一般</w:t>
            </w:r>
            <w:r w:rsidRPr="00F40254">
              <w:rPr>
                <w:rFonts w:ascii="Times New Roman" w:hAnsi="Times New Roman" w:hint="eastAsia"/>
                <w:bCs/>
                <w:szCs w:val="21"/>
              </w:rPr>
              <w:t>1</w:t>
            </w:r>
            <w:r w:rsidRPr="00F40254">
              <w:rPr>
                <w:rFonts w:ascii="Times New Roman" w:hAnsi="Times New Roman" w:hint="eastAsia"/>
                <w:bCs/>
                <w:szCs w:val="21"/>
              </w:rPr>
              <w:t>分；较高</w:t>
            </w:r>
            <w:r w:rsidRPr="00F40254">
              <w:rPr>
                <w:rFonts w:ascii="Times New Roman" w:hAnsi="Times New Roman" w:hint="eastAsia"/>
                <w:bCs/>
                <w:szCs w:val="21"/>
              </w:rPr>
              <w:t>2</w:t>
            </w:r>
            <w:r w:rsidRPr="00F40254">
              <w:rPr>
                <w:rFonts w:ascii="Times New Roman" w:hAnsi="Times New Roman" w:hint="eastAsia"/>
                <w:bCs/>
                <w:szCs w:val="21"/>
              </w:rPr>
              <w:t>分；高</w:t>
            </w:r>
            <w:r w:rsidRPr="00F40254">
              <w:rPr>
                <w:rFonts w:ascii="Times New Roman" w:hAnsi="Times New Roman" w:hint="eastAsia"/>
                <w:bCs/>
                <w:szCs w:val="21"/>
              </w:rPr>
              <w:t>3</w:t>
            </w:r>
            <w:r w:rsidRPr="00F40254">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400"/>
        </w:trPr>
        <w:tc>
          <w:tcPr>
            <w:tcW w:w="1079"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2"/>
            <w:tcBorders>
              <w:top w:val="single" w:sz="6" w:space="0" w:color="000000"/>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hint="eastAsia"/>
                <w:szCs w:val="21"/>
              </w:rPr>
            </w:pPr>
            <w:r w:rsidRPr="00F40254">
              <w:rPr>
                <w:rFonts w:ascii="宋体" w:hAnsi="宋体" w:hint="eastAsia"/>
                <w:szCs w:val="21"/>
              </w:rPr>
              <w:t>●</w:t>
            </w:r>
            <w:r w:rsidRPr="00F40254">
              <w:rPr>
                <w:rFonts w:ascii="Times New Roman" w:hAnsi="Times New Roman"/>
                <w:szCs w:val="21"/>
              </w:rPr>
              <w:t>4.3.</w:t>
            </w:r>
            <w:r w:rsidRPr="00F40254">
              <w:rPr>
                <w:rFonts w:ascii="Times New Roman" w:hAnsi="Times New Roman" w:hint="eastAsia"/>
                <w:szCs w:val="21"/>
              </w:rPr>
              <w:t xml:space="preserve">5 </w:t>
            </w:r>
            <w:r w:rsidRPr="00F40254">
              <w:rPr>
                <w:rFonts w:ascii="Times New Roman" w:hAnsi="Times New Roman" w:hint="eastAsia"/>
                <w:szCs w:val="21"/>
              </w:rPr>
              <w:t>建有高端科普团队并经常开展活动（</w:t>
            </w:r>
            <w:r w:rsidRPr="00F40254">
              <w:rPr>
                <w:rFonts w:ascii="Times New Roman" w:hAnsi="Times New Roman" w:hint="eastAsia"/>
                <w:szCs w:val="21"/>
              </w:rPr>
              <w:t>5</w:t>
            </w:r>
            <w:r w:rsidRPr="00F40254">
              <w:rPr>
                <w:rFonts w:ascii="Times New Roman" w:hAnsi="Times New Roman" w:hint="eastAsia"/>
                <w:szCs w:val="21"/>
              </w:rPr>
              <w:t>分）</w:t>
            </w:r>
          </w:p>
        </w:tc>
        <w:tc>
          <w:tcPr>
            <w:tcW w:w="541"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val="restart"/>
            <w:tcBorders>
              <w:top w:val="single" w:sz="6" w:space="0" w:color="auto"/>
              <w:left w:val="single" w:sz="6" w:space="0" w:color="000000"/>
              <w:bottom w:val="single" w:sz="6" w:space="0" w:color="000000"/>
              <w:right w:val="single" w:sz="6" w:space="0" w:color="auto"/>
            </w:tcBorders>
            <w:vAlign w:val="center"/>
          </w:tcPr>
          <w:p w:rsidR="00216E8C" w:rsidRDefault="00216E8C" w:rsidP="0092325D">
            <w:pPr>
              <w:rPr>
                <w:rFonts w:ascii="Times New Roman" w:hAnsi="Times New Roman" w:hint="eastAsia"/>
                <w:szCs w:val="21"/>
              </w:rPr>
            </w:pPr>
            <w:r>
              <w:rPr>
                <w:rFonts w:ascii="宋体" w:hAnsi="宋体" w:hint="eastAsia"/>
                <w:szCs w:val="21"/>
              </w:rPr>
              <w:t>●</w:t>
            </w:r>
            <w:r w:rsidRPr="00EA4C55">
              <w:rPr>
                <w:rFonts w:ascii="Times New Roman" w:hAnsi="Times New Roman"/>
                <w:szCs w:val="21"/>
              </w:rPr>
              <w:t>5</w:t>
            </w:r>
            <w:r w:rsidRPr="00EA4C55">
              <w:rPr>
                <w:rFonts w:ascii="Times New Roman" w:hAnsi="Times New Roman" w:hint="eastAsia"/>
                <w:szCs w:val="21"/>
              </w:rPr>
              <w:t>、服务科技创新能力</w:t>
            </w:r>
            <w:r>
              <w:rPr>
                <w:rFonts w:ascii="Times New Roman" w:hAnsi="Times New Roman" w:hint="eastAsia"/>
                <w:szCs w:val="21"/>
              </w:rPr>
              <w:t>和效果</w:t>
            </w:r>
          </w:p>
          <w:p w:rsidR="00216E8C" w:rsidRPr="00051106" w:rsidRDefault="00216E8C" w:rsidP="0092325D">
            <w:pPr>
              <w:rPr>
                <w:rFonts w:ascii="Times New Roman" w:hAnsi="Times New Roman"/>
                <w:spacing w:val="-20"/>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10</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551567">
              <w:rPr>
                <w:rFonts w:ascii="Times New Roman" w:hAnsi="Times New Roman" w:hint="eastAsia"/>
                <w:szCs w:val="21"/>
              </w:rPr>
              <w:t>▲</w:t>
            </w:r>
            <w:r w:rsidRPr="00EA4C55">
              <w:rPr>
                <w:rFonts w:ascii="Times New Roman" w:hAnsi="Times New Roman"/>
                <w:szCs w:val="21"/>
              </w:rPr>
              <w:t>5.1</w:t>
            </w:r>
            <w:r w:rsidRPr="00EA4C55">
              <w:rPr>
                <w:rFonts w:ascii="Times New Roman" w:hAnsi="Times New Roman" w:hint="eastAsia"/>
                <w:szCs w:val="21"/>
              </w:rPr>
              <w:t>科技成果转化推广（</w:t>
            </w:r>
            <w:r>
              <w:rPr>
                <w:rFonts w:ascii="Times New Roman" w:hAnsi="Times New Roman" w:hint="eastAsia"/>
                <w:szCs w:val="21"/>
              </w:rPr>
              <w:t>6</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F40254" w:rsidRDefault="00216E8C" w:rsidP="0092325D">
            <w:pPr>
              <w:rPr>
                <w:rFonts w:ascii="Times New Roman" w:hAnsi="Times New Roman"/>
                <w:szCs w:val="21"/>
              </w:rPr>
            </w:pPr>
            <w:r w:rsidRPr="00F40254">
              <w:rPr>
                <w:rFonts w:ascii="Times New Roman" w:hAnsi="Times New Roman"/>
                <w:szCs w:val="21"/>
              </w:rPr>
              <w:t xml:space="preserve">5.1.1 </w:t>
            </w:r>
            <w:r w:rsidRPr="00F40254">
              <w:rPr>
                <w:rFonts w:ascii="Times New Roman" w:hAnsi="Times New Roman" w:hint="eastAsia"/>
                <w:szCs w:val="21"/>
              </w:rPr>
              <w:t>及时掌握和发布学科动态和产业（行业）技术动态（</w:t>
            </w:r>
            <w:r w:rsidRPr="00F40254">
              <w:rPr>
                <w:rFonts w:ascii="Times New Roman" w:hAnsi="Times New Roman" w:hint="eastAsia"/>
                <w:szCs w:val="21"/>
              </w:rPr>
              <w:t>10</w:t>
            </w:r>
            <w:r w:rsidRPr="00F40254">
              <w:rPr>
                <w:rFonts w:ascii="Times New Roman" w:hAnsi="Times New Roman" w:hint="eastAsia"/>
                <w:szCs w:val="21"/>
              </w:rPr>
              <w:t>分）</w:t>
            </w:r>
          </w:p>
        </w:tc>
        <w:tc>
          <w:tcPr>
            <w:tcW w:w="541" w:type="dxa"/>
            <w:tcBorders>
              <w:top w:val="single" w:sz="6" w:space="0" w:color="000000"/>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val="restart"/>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5.1.2</w:t>
            </w:r>
            <w:r>
              <w:rPr>
                <w:rFonts w:ascii="Times New Roman" w:hAnsi="Times New Roman" w:hint="eastAsia"/>
                <w:szCs w:val="21"/>
              </w:rPr>
              <w:t xml:space="preserve"> </w:t>
            </w:r>
            <w:r>
              <w:rPr>
                <w:rFonts w:ascii="Times New Roman" w:hAnsi="Times New Roman" w:hint="eastAsia"/>
                <w:szCs w:val="21"/>
              </w:rPr>
              <w:t>集聚产学研力量建设</w:t>
            </w:r>
            <w:r w:rsidRPr="00EA4C55">
              <w:rPr>
                <w:rFonts w:ascii="Times New Roman" w:hAnsi="Times New Roman" w:hint="eastAsia"/>
                <w:szCs w:val="21"/>
              </w:rPr>
              <w:t>“协同创新服务示范基地”</w:t>
            </w:r>
            <w:r>
              <w:rPr>
                <w:rFonts w:ascii="Times New Roman" w:hAnsi="Times New Roman" w:hint="eastAsia"/>
                <w:szCs w:val="21"/>
              </w:rPr>
              <w:t>为</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Pr>
                <w:rFonts w:ascii="Times New Roman" w:hAnsi="Times New Roman" w:hint="eastAsia"/>
                <w:szCs w:val="21"/>
              </w:rPr>
              <w:t>10</w:t>
            </w:r>
            <w:r>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5.1.3</w:t>
            </w:r>
            <w:r>
              <w:rPr>
                <w:rFonts w:ascii="Times New Roman" w:hAnsi="Times New Roman" w:hint="eastAsia"/>
                <w:szCs w:val="21"/>
              </w:rPr>
              <w:t xml:space="preserve"> </w:t>
            </w:r>
            <w:r>
              <w:rPr>
                <w:rFonts w:ascii="Times New Roman" w:hAnsi="Times New Roman" w:hint="eastAsia"/>
                <w:szCs w:val="21"/>
              </w:rPr>
              <w:t>在企业或基层单位建立“科技服务站”为</w:t>
            </w:r>
            <w:r>
              <w:rPr>
                <w:rFonts w:ascii="Times New Roman" w:hAnsi="Times New Roman" w:hint="eastAsia"/>
                <w:szCs w:val="21"/>
              </w:rPr>
              <w:t>5</w:t>
            </w:r>
            <w:r>
              <w:rPr>
                <w:rFonts w:ascii="Times New Roman" w:hAnsi="Times New Roman" w:hint="eastAsia"/>
                <w:szCs w:val="21"/>
              </w:rPr>
              <w:t>分，</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sidRPr="00EA4C55">
              <w:rPr>
                <w:rFonts w:ascii="Times New Roman" w:hAnsi="Times New Roman" w:hint="eastAsia"/>
                <w:szCs w:val="21"/>
              </w:rPr>
              <w:t>（</w:t>
            </w:r>
            <w:r>
              <w:rPr>
                <w:rFonts w:ascii="Times New Roman" w:hAnsi="Times New Roman" w:hint="eastAsia"/>
                <w:szCs w:val="21"/>
              </w:rPr>
              <w:t>10</w:t>
            </w:r>
            <w:r w:rsidRPr="00EA4C55">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5.1.4</w:t>
            </w:r>
            <w:r>
              <w:rPr>
                <w:rFonts w:ascii="Times New Roman" w:hAnsi="Times New Roman" w:hint="eastAsia"/>
                <w:szCs w:val="21"/>
              </w:rPr>
              <w:t xml:space="preserve"> </w:t>
            </w:r>
            <w:r>
              <w:rPr>
                <w:rFonts w:ascii="Times New Roman" w:hAnsi="Times New Roman" w:hint="eastAsia"/>
                <w:szCs w:val="21"/>
              </w:rPr>
              <w:t>向企业或基层单位派驻</w:t>
            </w:r>
            <w:r w:rsidRPr="00EA4C55">
              <w:rPr>
                <w:rFonts w:ascii="Times New Roman" w:hAnsi="Times New Roman" w:hint="eastAsia"/>
                <w:szCs w:val="21"/>
              </w:rPr>
              <w:t>“首席专家（工程师）”</w:t>
            </w:r>
            <w:r>
              <w:rPr>
                <w:rFonts w:ascii="Times New Roman" w:hAnsi="Times New Roman" w:hint="eastAsia"/>
                <w:szCs w:val="21"/>
              </w:rPr>
              <w:t>为</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Pr>
                <w:rFonts w:ascii="Times New Roman" w:hAnsi="Times New Roman" w:hint="eastAsia"/>
                <w:szCs w:val="21"/>
              </w:rPr>
              <w:t>10</w:t>
            </w:r>
            <w:r>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5.1.5</w:t>
            </w:r>
            <w:r w:rsidRPr="00EA4C55">
              <w:rPr>
                <w:rFonts w:ascii="Times New Roman" w:hAnsi="Times New Roman" w:hint="eastAsia"/>
                <w:szCs w:val="21"/>
              </w:rPr>
              <w:t>开展其他</w:t>
            </w:r>
            <w:r>
              <w:rPr>
                <w:rFonts w:ascii="Times New Roman" w:hAnsi="Times New Roman" w:hint="eastAsia"/>
                <w:szCs w:val="21"/>
              </w:rPr>
              <w:t>形式</w:t>
            </w:r>
            <w:r w:rsidRPr="00EA4C55">
              <w:rPr>
                <w:rFonts w:ascii="Times New Roman" w:hAnsi="Times New Roman" w:hint="eastAsia"/>
                <w:szCs w:val="21"/>
              </w:rPr>
              <w:t>的为产业</w:t>
            </w:r>
            <w:r>
              <w:rPr>
                <w:rFonts w:ascii="Times New Roman" w:hAnsi="Times New Roman" w:hint="eastAsia"/>
                <w:szCs w:val="21"/>
              </w:rPr>
              <w:t>（</w:t>
            </w:r>
            <w:r w:rsidRPr="00EA4C55">
              <w:rPr>
                <w:rFonts w:ascii="Times New Roman" w:hAnsi="Times New Roman" w:hint="eastAsia"/>
                <w:szCs w:val="21"/>
              </w:rPr>
              <w:t>行业</w:t>
            </w:r>
            <w:r>
              <w:rPr>
                <w:rFonts w:ascii="Times New Roman" w:hAnsi="Times New Roman" w:hint="eastAsia"/>
                <w:szCs w:val="21"/>
              </w:rPr>
              <w:t>）</w:t>
            </w:r>
            <w:r w:rsidRPr="00EA4C55">
              <w:rPr>
                <w:rFonts w:ascii="Times New Roman" w:hAnsi="Times New Roman" w:hint="eastAsia"/>
                <w:szCs w:val="21"/>
              </w:rPr>
              <w:t>发展服务活动并取得实效（</w:t>
            </w:r>
            <w:r>
              <w:rPr>
                <w:rFonts w:ascii="Times New Roman" w:hAnsi="Times New Roman" w:hint="eastAsia"/>
                <w:szCs w:val="21"/>
              </w:rPr>
              <w:t>10</w:t>
            </w:r>
            <w:r w:rsidRPr="00EA4C55">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5.1.6 </w:t>
            </w:r>
            <w:r w:rsidRPr="00EA4C55">
              <w:rPr>
                <w:rFonts w:ascii="Times New Roman" w:hAnsi="Times New Roman" w:hint="eastAsia"/>
                <w:szCs w:val="21"/>
              </w:rPr>
              <w:t>帮助服务对象新增经济效益明显（</w:t>
            </w:r>
            <w:r>
              <w:rPr>
                <w:rFonts w:ascii="Times New Roman" w:hAnsi="Times New Roman" w:hint="eastAsia"/>
                <w:szCs w:val="21"/>
              </w:rPr>
              <w:t>10</w:t>
            </w:r>
            <w:r w:rsidRPr="00EA4C55">
              <w:rPr>
                <w:rFonts w:ascii="Times New Roman" w:hAnsi="Times New Roman" w:hint="eastAsia"/>
                <w:szCs w:val="21"/>
              </w:rPr>
              <w:t>分）</w:t>
            </w:r>
          </w:p>
        </w:tc>
        <w:tc>
          <w:tcPr>
            <w:tcW w:w="541"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43"/>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5.2</w:t>
            </w:r>
            <w:r w:rsidRPr="00EA4C55">
              <w:rPr>
                <w:rFonts w:ascii="Times New Roman" w:hAnsi="Times New Roman" w:hint="eastAsia"/>
                <w:szCs w:val="21"/>
              </w:rPr>
              <w:t>为企业创新服务（</w:t>
            </w:r>
            <w:r>
              <w:rPr>
                <w:rFonts w:ascii="Times New Roman" w:hAnsi="Times New Roman" w:hint="eastAsia"/>
                <w:szCs w:val="21"/>
              </w:rPr>
              <w:t>4</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技术开发、技术咨询、技术培训、技术转移、技术标准制定、项目申报、专利信息平台建设等（每项</w:t>
            </w:r>
            <w:r>
              <w:rPr>
                <w:rFonts w:ascii="Times New Roman" w:hAnsi="Times New Roman" w:hint="eastAsia"/>
                <w:szCs w:val="21"/>
              </w:rPr>
              <w:t>8</w:t>
            </w:r>
            <w:r w:rsidRPr="00EA4C55">
              <w:rPr>
                <w:rFonts w:ascii="Times New Roman" w:hAnsi="Times New Roman" w:hint="eastAsia"/>
                <w:szCs w:val="21"/>
              </w:rPr>
              <w:t>分，上限为</w:t>
            </w:r>
            <w:r>
              <w:rPr>
                <w:rFonts w:ascii="Times New Roman" w:hAnsi="Times New Roman" w:hint="eastAsia"/>
                <w:szCs w:val="21"/>
              </w:rPr>
              <w:t>4</w:t>
            </w:r>
            <w:r w:rsidRPr="00EA4C55">
              <w:rPr>
                <w:rFonts w:ascii="Times New Roman" w:hAnsi="Times New Roman"/>
                <w:szCs w:val="21"/>
              </w:rPr>
              <w:t>0</w:t>
            </w:r>
            <w:r w:rsidRPr="00EA4C55">
              <w:rPr>
                <w:rFonts w:ascii="Times New Roman" w:hAnsi="Times New Roman" w:hint="eastAsia"/>
                <w:szCs w:val="21"/>
              </w:rPr>
              <w:t>分）</w:t>
            </w:r>
          </w:p>
        </w:tc>
        <w:tc>
          <w:tcPr>
            <w:tcW w:w="541"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val="restart"/>
            <w:tcBorders>
              <w:top w:val="single" w:sz="6" w:space="0" w:color="auto"/>
              <w:left w:val="single" w:sz="6" w:space="0" w:color="000000"/>
              <w:bottom w:val="single" w:sz="6" w:space="0" w:color="000000"/>
              <w:right w:val="single" w:sz="6" w:space="0" w:color="auto"/>
            </w:tcBorders>
            <w:vAlign w:val="center"/>
          </w:tcPr>
          <w:p w:rsidR="00216E8C" w:rsidRDefault="00216E8C" w:rsidP="0092325D">
            <w:pPr>
              <w:jc w:val="left"/>
              <w:rPr>
                <w:rFonts w:ascii="Times New Roman" w:hAnsi="Times New Roman" w:hint="eastAsia"/>
                <w:szCs w:val="21"/>
              </w:rPr>
            </w:pPr>
            <w:r>
              <w:rPr>
                <w:rFonts w:ascii="宋体" w:hAnsi="宋体" w:hint="eastAsia"/>
                <w:szCs w:val="21"/>
              </w:rPr>
              <w:lastRenderedPageBreak/>
              <w:t>●</w:t>
            </w:r>
            <w:r w:rsidRPr="00EA4C55">
              <w:rPr>
                <w:rFonts w:ascii="Times New Roman" w:hAnsi="Times New Roman"/>
                <w:szCs w:val="21"/>
              </w:rPr>
              <w:t>6</w:t>
            </w:r>
            <w:r w:rsidRPr="00EA4C55">
              <w:rPr>
                <w:rFonts w:ascii="Times New Roman" w:hAnsi="Times New Roman" w:hint="eastAsia"/>
                <w:szCs w:val="21"/>
              </w:rPr>
              <w:t>、服务社会和政府的能力</w:t>
            </w:r>
            <w:r>
              <w:rPr>
                <w:rFonts w:ascii="Times New Roman" w:hAnsi="Times New Roman" w:hint="eastAsia"/>
                <w:szCs w:val="21"/>
              </w:rPr>
              <w:t>和效果</w:t>
            </w:r>
          </w:p>
          <w:p w:rsidR="00216E8C" w:rsidRPr="00EA4C55" w:rsidRDefault="00216E8C" w:rsidP="0092325D">
            <w:pPr>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6</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6.1 </w:t>
            </w:r>
            <w:r w:rsidRPr="00EA4C55">
              <w:rPr>
                <w:rFonts w:ascii="Times New Roman" w:hAnsi="Times New Roman" w:hint="eastAsia"/>
                <w:szCs w:val="21"/>
              </w:rPr>
              <w:t>服务党委政府科学决策（</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6" w:space="0" w:color="auto"/>
              <w:left w:val="single" w:sz="4" w:space="0" w:color="auto"/>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6.1.1</w:t>
            </w:r>
            <w:r>
              <w:rPr>
                <w:rFonts w:ascii="Times New Roman" w:hAnsi="Times New Roman" w:hint="eastAsia"/>
                <w:bCs/>
                <w:szCs w:val="21"/>
              </w:rPr>
              <w:t>建设</w:t>
            </w:r>
            <w:r w:rsidRPr="00EA4C55">
              <w:rPr>
                <w:rFonts w:ascii="Times New Roman" w:hAnsi="Times New Roman" w:hint="eastAsia"/>
                <w:bCs/>
                <w:szCs w:val="21"/>
              </w:rPr>
              <w:t>“科技思想库”基地（</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有项目被省科协认定</w:t>
            </w:r>
            <w:r>
              <w:rPr>
                <w:rFonts w:ascii="Times New Roman" w:hAnsi="Times New Roman" w:hint="eastAsia"/>
                <w:bCs/>
                <w:szCs w:val="21"/>
              </w:rPr>
              <w:t>（</w:t>
            </w:r>
            <w:r>
              <w:rPr>
                <w:rFonts w:ascii="Times New Roman" w:hAnsi="Times New Roman" w:hint="eastAsia"/>
                <w:bCs/>
                <w:szCs w:val="21"/>
              </w:rPr>
              <w:t>10</w:t>
            </w:r>
            <w:r>
              <w:rPr>
                <w:rFonts w:ascii="Times New Roman" w:hAnsi="Times New Roman" w:hint="eastAsia"/>
                <w:bCs/>
                <w:szCs w:val="21"/>
              </w:rPr>
              <w:t>分）</w:t>
            </w:r>
          </w:p>
        </w:tc>
        <w:tc>
          <w:tcPr>
            <w:tcW w:w="541" w:type="dxa"/>
            <w:tcBorders>
              <w:top w:val="single" w:sz="6" w:space="0" w:color="000000"/>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val="restart"/>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6.1.2 </w:t>
            </w:r>
            <w:r w:rsidRPr="00EA4C55">
              <w:rPr>
                <w:rFonts w:ascii="Times New Roman" w:hAnsi="Times New Roman" w:hint="eastAsia"/>
                <w:bCs/>
                <w:szCs w:val="21"/>
              </w:rPr>
              <w:t>提交“科技工作者建议”并获得批示（</w:t>
            </w:r>
            <w:r>
              <w:rPr>
                <w:rFonts w:ascii="Times New Roman" w:hAnsi="Times New Roman" w:hint="eastAsia"/>
                <w:bCs/>
                <w:szCs w:val="21"/>
              </w:rPr>
              <w:t>10</w:t>
            </w:r>
            <w:r w:rsidRPr="00EA4C55">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szCs w:val="21"/>
              </w:rPr>
              <w:t xml:space="preserve">6.1.3 </w:t>
            </w:r>
            <w:r w:rsidRPr="00EA4C55">
              <w:rPr>
                <w:rFonts w:ascii="Times New Roman" w:hAnsi="Times New Roman" w:hint="eastAsia"/>
                <w:szCs w:val="21"/>
              </w:rPr>
              <w:t>提交软科学研究成果、调研报告、行业和学科发展报告等获得批示</w:t>
            </w:r>
            <w:r w:rsidRPr="00EA4C55">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分）</w:t>
            </w:r>
          </w:p>
        </w:tc>
        <w:tc>
          <w:tcPr>
            <w:tcW w:w="541"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54"/>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2"/>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6.1.4 </w:t>
            </w:r>
            <w:r w:rsidRPr="00EA4C55">
              <w:rPr>
                <w:rFonts w:ascii="Times New Roman" w:hAnsi="Times New Roman" w:hint="eastAsia"/>
                <w:szCs w:val="21"/>
              </w:rPr>
              <w:t>开展其他特色鲜明、效果明显的决策咨询活动并取得实效（编报区域发展规划、行业（产业）发展规划、专项发展规划等）（</w:t>
            </w:r>
            <w:r w:rsidRPr="00EA4C55">
              <w:rPr>
                <w:rFonts w:ascii="Times New Roman" w:hAnsi="Times New Roman"/>
                <w:szCs w:val="21"/>
              </w:rPr>
              <w:t>5</w:t>
            </w:r>
            <w:r w:rsidRPr="00EA4C55">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600"/>
        </w:trPr>
        <w:tc>
          <w:tcPr>
            <w:tcW w:w="1079"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tcBorders>
              <w:top w:val="single" w:sz="4"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6.2 </w:t>
            </w:r>
            <w:r w:rsidRPr="00EA4C55">
              <w:rPr>
                <w:rFonts w:ascii="Times New Roman" w:hAnsi="Times New Roman" w:hint="eastAsia"/>
                <w:szCs w:val="21"/>
              </w:rPr>
              <w:t>承接政府转移职能和购买服务（</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2"/>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科技评价和人才评价</w:t>
            </w:r>
            <w:r>
              <w:rPr>
                <w:rFonts w:ascii="Times New Roman" w:hAnsi="Times New Roman" w:hint="eastAsia"/>
                <w:szCs w:val="21"/>
              </w:rPr>
              <w:t>：</w:t>
            </w:r>
            <w:r w:rsidRPr="00EA4C55">
              <w:rPr>
                <w:rFonts w:ascii="Times New Roman" w:hAnsi="Times New Roman" w:hint="eastAsia"/>
                <w:szCs w:val="21"/>
              </w:rPr>
              <w:t>社会力量设奖、职称评定、职业资格鉴定、技术等级评价、第三方评价、工程咨询、安全性评价、环评、司法鉴定、技能竞赛等（每项</w:t>
            </w:r>
            <w:r>
              <w:rPr>
                <w:rFonts w:ascii="Times New Roman" w:hAnsi="Times New Roman" w:hint="eastAsia"/>
                <w:szCs w:val="21"/>
              </w:rPr>
              <w:t>5</w:t>
            </w:r>
            <w:r w:rsidRPr="00EA4C55">
              <w:rPr>
                <w:rFonts w:ascii="Times New Roman" w:hAnsi="Times New Roman" w:hint="eastAsia"/>
                <w:szCs w:val="21"/>
              </w:rPr>
              <w:t>分，上限为</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41"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val="restart"/>
            <w:tcBorders>
              <w:top w:val="single" w:sz="6" w:space="0" w:color="auto"/>
              <w:left w:val="single" w:sz="6" w:space="0" w:color="000000"/>
              <w:right w:val="single" w:sz="6" w:space="0" w:color="auto"/>
            </w:tcBorders>
            <w:vAlign w:val="center"/>
          </w:tcPr>
          <w:p w:rsidR="00216E8C" w:rsidRDefault="00216E8C" w:rsidP="0092325D">
            <w:pPr>
              <w:rPr>
                <w:rFonts w:ascii="Times New Roman" w:hAnsi="Times New Roman" w:hint="eastAsia"/>
                <w:szCs w:val="21"/>
              </w:rPr>
            </w:pPr>
            <w:r w:rsidRPr="00EA4C55">
              <w:rPr>
                <w:rFonts w:ascii="Times New Roman" w:hAnsi="Times New Roman"/>
                <w:szCs w:val="21"/>
              </w:rPr>
              <w:t>7</w:t>
            </w:r>
            <w:r w:rsidRPr="00EA4C55">
              <w:rPr>
                <w:rFonts w:ascii="Times New Roman" w:hAnsi="Times New Roman" w:hint="eastAsia"/>
                <w:szCs w:val="21"/>
              </w:rPr>
              <w:t>、服务科技工作者的能力</w:t>
            </w:r>
            <w:r>
              <w:rPr>
                <w:rFonts w:ascii="Times New Roman" w:hAnsi="Times New Roman" w:hint="eastAsia"/>
                <w:szCs w:val="21"/>
              </w:rPr>
              <w:t>和效果</w:t>
            </w:r>
          </w:p>
          <w:p w:rsidR="00216E8C" w:rsidRPr="00EA4C55" w:rsidRDefault="00216E8C" w:rsidP="0092325D">
            <w:pPr>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4</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6480" w:type="dxa"/>
            <w:gridSpan w:val="3"/>
            <w:tcBorders>
              <w:top w:val="single" w:sz="6"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7.1</w:t>
            </w:r>
            <w:r>
              <w:rPr>
                <w:rFonts w:ascii="Times New Roman" w:hAnsi="Times New Roman" w:hint="eastAsia"/>
                <w:szCs w:val="21"/>
              </w:rPr>
              <w:t xml:space="preserve"> </w:t>
            </w:r>
            <w:r w:rsidRPr="00EA4C55">
              <w:rPr>
                <w:rFonts w:ascii="Times New Roman" w:hAnsi="Times New Roman" w:hint="eastAsia"/>
                <w:szCs w:val="21"/>
              </w:rPr>
              <w:t>吸纳优秀研究生和大学生入会（</w:t>
            </w:r>
            <w:r w:rsidRPr="00EA4C55">
              <w:rPr>
                <w:rFonts w:ascii="Times New Roman" w:hAnsi="Times New Roman"/>
                <w:szCs w:val="21"/>
              </w:rPr>
              <w:t>10</w:t>
            </w:r>
            <w:r w:rsidRPr="00EA4C55">
              <w:rPr>
                <w:rFonts w:ascii="Times New Roman" w:hAnsi="Times New Roman" w:hint="eastAsia"/>
                <w:szCs w:val="21"/>
              </w:rPr>
              <w:t>分）</w:t>
            </w:r>
          </w:p>
        </w:tc>
        <w:tc>
          <w:tcPr>
            <w:tcW w:w="541" w:type="dxa"/>
            <w:tcBorders>
              <w:top w:val="single" w:sz="6" w:space="0" w:color="000000"/>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val="restart"/>
            <w:tcBorders>
              <w:top w:val="single" w:sz="4" w:space="0" w:color="auto"/>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7.2</w:t>
            </w:r>
            <w:r>
              <w:rPr>
                <w:rFonts w:ascii="Times New Roman" w:hAnsi="Times New Roman" w:hint="eastAsia"/>
                <w:szCs w:val="21"/>
              </w:rPr>
              <w:t xml:space="preserve"> </w:t>
            </w:r>
            <w:r w:rsidRPr="00EA4C55">
              <w:rPr>
                <w:rFonts w:ascii="Times New Roman" w:hAnsi="Times New Roman" w:hint="eastAsia"/>
                <w:szCs w:val="21"/>
              </w:rPr>
              <w:t>制定和实施会员服务制度（</w:t>
            </w:r>
            <w:r w:rsidRPr="00EA4C55">
              <w:rPr>
                <w:rFonts w:ascii="Times New Roman" w:hAnsi="Times New Roman"/>
                <w:szCs w:val="21"/>
              </w:rPr>
              <w:t>5</w:t>
            </w:r>
            <w:r w:rsidRPr="00EA4C55">
              <w:rPr>
                <w:rFonts w:ascii="Times New Roman" w:hAnsi="Times New Roman" w:hint="eastAsia"/>
                <w:szCs w:val="21"/>
              </w:rPr>
              <w:t>分）</w:t>
            </w:r>
          </w:p>
        </w:tc>
        <w:tc>
          <w:tcPr>
            <w:tcW w:w="541" w:type="dxa"/>
            <w:tcBorders>
              <w:top w:val="single" w:sz="4" w:space="0" w:color="auto"/>
              <w:left w:val="single" w:sz="6" w:space="0" w:color="000000"/>
              <w:bottom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7.3 </w:t>
            </w:r>
            <w:r w:rsidRPr="00EA4C55">
              <w:rPr>
                <w:rFonts w:ascii="Times New Roman" w:hAnsi="Times New Roman" w:hint="eastAsia"/>
                <w:szCs w:val="21"/>
              </w:rPr>
              <w:t>开展优秀会员、专委会等表彰奖励（</w:t>
            </w:r>
            <w:r w:rsidRPr="00EA4C55">
              <w:rPr>
                <w:rFonts w:ascii="Times New Roman" w:hAnsi="Times New Roman"/>
                <w:szCs w:val="21"/>
              </w:rPr>
              <w:t>5</w:t>
            </w:r>
            <w:r w:rsidRPr="00EA4C55">
              <w:rPr>
                <w:rFonts w:ascii="Times New Roman" w:hAnsi="Times New Roman" w:hint="eastAsia"/>
                <w:szCs w:val="21"/>
              </w:rPr>
              <w:t>分）</w:t>
            </w:r>
          </w:p>
        </w:tc>
        <w:tc>
          <w:tcPr>
            <w:tcW w:w="541" w:type="dxa"/>
            <w:tcBorders>
              <w:top w:val="single" w:sz="6"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7.4</w:t>
            </w:r>
            <w:r>
              <w:rPr>
                <w:rFonts w:ascii="Times New Roman" w:hAnsi="Times New Roman" w:hint="eastAsia"/>
                <w:szCs w:val="21"/>
              </w:rPr>
              <w:t xml:space="preserve"> </w:t>
            </w:r>
            <w:r w:rsidRPr="00EA4C55">
              <w:rPr>
                <w:rFonts w:ascii="Times New Roman" w:hAnsi="Times New Roman" w:hint="eastAsia"/>
                <w:szCs w:val="21"/>
              </w:rPr>
              <w:t>开展继续教育和培训（</w:t>
            </w:r>
            <w:r w:rsidRPr="00EA4C55">
              <w:rPr>
                <w:rFonts w:ascii="Times New Roman" w:hAnsi="Times New Roman"/>
                <w:szCs w:val="21"/>
              </w:rPr>
              <w:t>5</w:t>
            </w:r>
            <w:r w:rsidRPr="00EA4C55">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7.5</w:t>
            </w:r>
            <w:r>
              <w:rPr>
                <w:rFonts w:ascii="Times New Roman" w:hAnsi="Times New Roman" w:hint="eastAsia"/>
                <w:szCs w:val="21"/>
              </w:rPr>
              <w:t xml:space="preserve"> </w:t>
            </w:r>
            <w:r>
              <w:rPr>
                <w:rFonts w:ascii="Times New Roman" w:hAnsi="Times New Roman" w:hint="eastAsia"/>
                <w:szCs w:val="21"/>
              </w:rPr>
              <w:t>资助科技工作者参与</w:t>
            </w:r>
            <w:r w:rsidRPr="00EA4C55">
              <w:rPr>
                <w:rFonts w:ascii="Times New Roman" w:hAnsi="Times New Roman" w:hint="eastAsia"/>
                <w:szCs w:val="21"/>
              </w:rPr>
              <w:t>国际交流或国际项目研究（</w:t>
            </w:r>
            <w:r w:rsidRPr="00EA4C55">
              <w:rPr>
                <w:rFonts w:ascii="Times New Roman" w:hAnsi="Times New Roman"/>
                <w:szCs w:val="21"/>
              </w:rPr>
              <w:t>5</w:t>
            </w:r>
            <w:r w:rsidRPr="00EA4C55">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hint="eastAsia"/>
                <w:szCs w:val="21"/>
              </w:rPr>
            </w:pPr>
            <w:r>
              <w:rPr>
                <w:rFonts w:ascii="宋体" w:hAnsi="宋体" w:hint="eastAsia"/>
                <w:szCs w:val="21"/>
              </w:rPr>
              <w:t>●</w:t>
            </w:r>
            <w:r>
              <w:rPr>
                <w:rFonts w:ascii="Times New Roman" w:hAnsi="Times New Roman" w:hint="eastAsia"/>
                <w:szCs w:val="21"/>
              </w:rPr>
              <w:t xml:space="preserve">7.6 </w:t>
            </w:r>
            <w:r>
              <w:rPr>
                <w:rFonts w:ascii="Times New Roman" w:hAnsi="Times New Roman" w:hint="eastAsia"/>
                <w:szCs w:val="21"/>
              </w:rPr>
              <w:t>开展“会员日”活动（</w:t>
            </w:r>
            <w:r>
              <w:rPr>
                <w:rFonts w:ascii="Times New Roman" w:hAnsi="Times New Roman" w:hint="eastAsia"/>
                <w:szCs w:val="21"/>
              </w:rPr>
              <w:t>5</w:t>
            </w:r>
            <w:r>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79" w:type="dxa"/>
            <w:vMerge/>
            <w:tcBorders>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3"/>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hint="eastAsia"/>
                <w:szCs w:val="21"/>
              </w:rPr>
            </w:pPr>
            <w:r>
              <w:rPr>
                <w:rFonts w:ascii="宋体" w:hAnsi="宋体" w:hint="eastAsia"/>
                <w:szCs w:val="21"/>
              </w:rPr>
              <w:t>●</w:t>
            </w:r>
            <w:r>
              <w:rPr>
                <w:rFonts w:ascii="Times New Roman" w:hAnsi="Times New Roman" w:hint="eastAsia"/>
                <w:szCs w:val="21"/>
              </w:rPr>
              <w:t xml:space="preserve">7.7 </w:t>
            </w:r>
            <w:r>
              <w:rPr>
                <w:rFonts w:ascii="Times New Roman" w:hAnsi="Times New Roman" w:hint="eastAsia"/>
                <w:szCs w:val="21"/>
              </w:rPr>
              <w:t>开展科学道德和学风建设（</w:t>
            </w:r>
            <w:r>
              <w:rPr>
                <w:rFonts w:ascii="Times New Roman" w:hAnsi="Times New Roman" w:hint="eastAsia"/>
                <w:szCs w:val="21"/>
              </w:rPr>
              <w:t>5</w:t>
            </w:r>
            <w:r>
              <w:rPr>
                <w:rFonts w:ascii="Times New Roman" w:hAnsi="Times New Roman" w:hint="eastAsia"/>
                <w:szCs w:val="21"/>
              </w:rPr>
              <w:t>分）</w:t>
            </w:r>
          </w:p>
        </w:tc>
        <w:tc>
          <w:tcPr>
            <w:tcW w:w="541"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bl>
    <w:p w:rsidR="00216E8C" w:rsidRPr="00EA4C55" w:rsidRDefault="00216E8C" w:rsidP="00216E8C">
      <w:pPr>
        <w:spacing w:line="460" w:lineRule="exact"/>
        <w:rPr>
          <w:rFonts w:ascii="黑体" w:eastAsia="黑体" w:hAnsi="Times New Roman" w:hint="eastAsia"/>
          <w:sz w:val="32"/>
          <w:szCs w:val="32"/>
        </w:rPr>
      </w:pPr>
    </w:p>
    <w:p w:rsidR="00216E8C" w:rsidRPr="00EA4C55" w:rsidRDefault="00216E8C" w:rsidP="00216E8C">
      <w:pPr>
        <w:spacing w:line="360" w:lineRule="auto"/>
        <w:jc w:val="left"/>
        <w:rPr>
          <w:rFonts w:ascii="Times New Roman" w:eastAsia="仿宋_GB2312" w:hAnsi="Times New Roman"/>
          <w:sz w:val="32"/>
          <w:szCs w:val="32"/>
        </w:rPr>
      </w:pPr>
      <w:r w:rsidRPr="00EA4C55">
        <w:rPr>
          <w:rFonts w:ascii="黑体" w:eastAsia="黑体" w:hAnsi="Times New Roman"/>
          <w:sz w:val="32"/>
          <w:szCs w:val="32"/>
        </w:rPr>
        <w:br w:type="page"/>
      </w:r>
      <w:r w:rsidRPr="00EA4C55">
        <w:rPr>
          <w:rFonts w:ascii="黑体" w:eastAsia="黑体" w:hAnsi="Times New Roman" w:hint="eastAsia"/>
          <w:sz w:val="32"/>
          <w:szCs w:val="32"/>
        </w:rPr>
        <w:lastRenderedPageBreak/>
        <w:t>表二（</w:t>
      </w:r>
      <w:r w:rsidRPr="00EA4C55">
        <w:rPr>
          <w:rFonts w:ascii="黑体" w:eastAsia="黑体" w:hAnsi="Times New Roman"/>
          <w:sz w:val="32"/>
          <w:szCs w:val="32"/>
        </w:rPr>
        <w:t>C</w:t>
      </w:r>
      <w:r w:rsidRPr="00EA4C55">
        <w:rPr>
          <w:rFonts w:ascii="黑体" w:eastAsia="黑体" w:hAnsi="Times New Roman" w:hint="eastAsia"/>
          <w:sz w:val="32"/>
          <w:szCs w:val="32"/>
        </w:rPr>
        <w:t>）、业务</w:t>
      </w:r>
      <w:r>
        <w:rPr>
          <w:rFonts w:ascii="黑体" w:eastAsia="黑体" w:hAnsi="Times New Roman" w:hint="eastAsia"/>
          <w:sz w:val="32"/>
          <w:szCs w:val="32"/>
        </w:rPr>
        <w:t>建设和社会服务</w:t>
      </w:r>
      <w:r w:rsidRPr="00EA4C55">
        <w:rPr>
          <w:rFonts w:ascii="Times New Roman" w:eastAsia="仿宋_GB2312" w:hAnsi="Times New Roman" w:hint="eastAsia"/>
          <w:sz w:val="32"/>
          <w:szCs w:val="32"/>
        </w:rPr>
        <w:t>（</w:t>
      </w:r>
      <w:r>
        <w:rPr>
          <w:rFonts w:ascii="Times New Roman" w:eastAsia="仿宋_GB2312" w:hAnsi="Times New Roman" w:hint="eastAsia"/>
          <w:sz w:val="32"/>
          <w:szCs w:val="32"/>
        </w:rPr>
        <w:t>52</w:t>
      </w:r>
      <w:r w:rsidRPr="00EA4C55">
        <w:rPr>
          <w:rFonts w:ascii="Times New Roman" w:eastAsia="仿宋_GB2312" w:hAnsi="Times New Roman"/>
          <w:sz w:val="32"/>
          <w:szCs w:val="32"/>
        </w:rPr>
        <w:t>0</w:t>
      </w:r>
      <w:r w:rsidRPr="00EA4C55">
        <w:rPr>
          <w:rFonts w:ascii="Times New Roman" w:eastAsia="仿宋_GB2312" w:hAnsi="Times New Roman" w:hint="eastAsia"/>
          <w:sz w:val="32"/>
          <w:szCs w:val="32"/>
        </w:rPr>
        <w:t>分。</w:t>
      </w:r>
      <w:r w:rsidRPr="00EA4C55">
        <w:rPr>
          <w:rFonts w:ascii="Times New Roman" w:eastAsia="仿宋_GB2312" w:hAnsi="Times New Roman" w:hint="eastAsia"/>
          <w:sz w:val="30"/>
          <w:szCs w:val="30"/>
        </w:rPr>
        <w:t>适用于科普与社会服务类学会或其它填报本表能够获得较高分值的学会。</w:t>
      </w:r>
      <w:r w:rsidRPr="00EA4C55">
        <w:rPr>
          <w:rFonts w:ascii="Times New Roman" w:eastAsia="仿宋_GB2312" w:hAnsi="Times New Roman" w:hint="eastAsia"/>
          <w:sz w:val="32"/>
          <w:szCs w:val="32"/>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080"/>
        <w:gridCol w:w="1080"/>
        <w:gridCol w:w="3060"/>
        <w:gridCol w:w="540"/>
        <w:gridCol w:w="540"/>
      </w:tblGrid>
      <w:tr w:rsidR="00216E8C" w:rsidRPr="000D27A0" w:rsidTr="0092325D">
        <w:trPr>
          <w:cantSplit/>
          <w:trHeight w:val="389"/>
        </w:trPr>
        <w:tc>
          <w:tcPr>
            <w:tcW w:w="7560" w:type="dxa"/>
            <w:gridSpan w:val="5"/>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指标分类和标准</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得分</w:t>
            </w:r>
          </w:p>
        </w:tc>
      </w:tr>
      <w:tr w:rsidR="00216E8C" w:rsidRPr="000D27A0" w:rsidTr="0092325D">
        <w:trPr>
          <w:cantSplit/>
          <w:trHeight w:val="466"/>
        </w:trPr>
        <w:tc>
          <w:tcPr>
            <w:tcW w:w="108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大类</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hint="eastAsia"/>
                <w:szCs w:val="21"/>
              </w:rPr>
            </w:pPr>
            <w:r w:rsidRPr="00EA4C55">
              <w:rPr>
                <w:rFonts w:ascii="宋体" w:hAnsi="宋体" w:hint="eastAsia"/>
                <w:szCs w:val="21"/>
              </w:rPr>
              <w:t>中类</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小类</w:t>
            </w:r>
          </w:p>
        </w:tc>
        <w:tc>
          <w:tcPr>
            <w:tcW w:w="30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宋体"/>
                <w:szCs w:val="21"/>
              </w:rPr>
            </w:pPr>
            <w:r w:rsidRPr="00EA4C55">
              <w:rPr>
                <w:rFonts w:ascii="宋体" w:hAnsi="宋体" w:hint="eastAsia"/>
                <w:szCs w:val="21"/>
              </w:rPr>
              <w:t>分值</w:t>
            </w:r>
          </w:p>
        </w:tc>
        <w:tc>
          <w:tcPr>
            <w:tcW w:w="1080" w:type="dxa"/>
            <w:gridSpan w:val="2"/>
            <w:vMerge/>
            <w:tcBorders>
              <w:top w:val="single" w:sz="4" w:space="0" w:color="auto"/>
              <w:left w:val="single" w:sz="4" w:space="0" w:color="auto"/>
              <w:bottom w:val="single" w:sz="4" w:space="0" w:color="auto"/>
              <w:right w:val="single" w:sz="4" w:space="0" w:color="auto"/>
            </w:tcBorders>
          </w:tcPr>
          <w:p w:rsidR="00216E8C" w:rsidRPr="00EA4C55" w:rsidRDefault="00216E8C" w:rsidP="0092325D">
            <w:pPr>
              <w:rPr>
                <w:rFonts w:ascii="宋体"/>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905"/>
        </w:trPr>
        <w:tc>
          <w:tcPr>
            <w:tcW w:w="1080" w:type="dxa"/>
            <w:vMerge w:val="restart"/>
            <w:tcBorders>
              <w:top w:val="single" w:sz="6" w:space="0" w:color="000000"/>
              <w:left w:val="single" w:sz="6" w:space="0" w:color="000000"/>
              <w:bottom w:val="single" w:sz="6" w:space="0" w:color="000000"/>
              <w:right w:val="single" w:sz="6" w:space="0" w:color="000000"/>
            </w:tcBorders>
            <w:vAlign w:val="center"/>
          </w:tcPr>
          <w:p w:rsidR="00216E8C" w:rsidRDefault="00216E8C" w:rsidP="0092325D">
            <w:pPr>
              <w:adjustRightInd w:val="0"/>
              <w:snapToGrid w:val="0"/>
              <w:jc w:val="left"/>
              <w:rPr>
                <w:rFonts w:ascii="Times New Roman" w:hAnsi="Times New Roman" w:hint="eastAsia"/>
                <w:bCs/>
                <w:szCs w:val="21"/>
              </w:rPr>
            </w:pPr>
            <w:r w:rsidRPr="00EA4C55">
              <w:rPr>
                <w:rFonts w:ascii="Times New Roman" w:hAnsi="Times New Roman"/>
                <w:bCs/>
                <w:szCs w:val="21"/>
              </w:rPr>
              <w:t>3</w:t>
            </w:r>
            <w:r w:rsidRPr="00EA4C55">
              <w:rPr>
                <w:rFonts w:ascii="Times New Roman" w:hAnsi="Times New Roman" w:hint="eastAsia"/>
                <w:bCs/>
                <w:szCs w:val="21"/>
              </w:rPr>
              <w:t>、学术建设</w:t>
            </w:r>
          </w:p>
          <w:p w:rsidR="00216E8C" w:rsidRPr="00EA4C55" w:rsidRDefault="00216E8C" w:rsidP="0092325D">
            <w:pPr>
              <w:adjustRightInd w:val="0"/>
              <w:snapToGrid w:val="0"/>
              <w:jc w:val="left"/>
              <w:rPr>
                <w:rFonts w:ascii="Times New Roman" w:hAnsi="Times New Roman"/>
                <w:bCs/>
                <w:szCs w:val="21"/>
              </w:rPr>
            </w:pPr>
            <w:r w:rsidRPr="00051106">
              <w:rPr>
                <w:rFonts w:ascii="Times New Roman" w:hAnsi="Times New Roman" w:hint="eastAsia"/>
                <w:spacing w:val="-20"/>
                <w:szCs w:val="21"/>
              </w:rPr>
              <w:t>（</w:t>
            </w:r>
            <w:r w:rsidRPr="00051106">
              <w:rPr>
                <w:rFonts w:ascii="Times New Roman" w:hAnsi="Times New Roman"/>
                <w:spacing w:val="-20"/>
                <w:szCs w:val="21"/>
              </w:rPr>
              <w:t>1</w:t>
            </w:r>
            <w:r w:rsidRPr="00051106">
              <w:rPr>
                <w:rFonts w:ascii="Times New Roman" w:hAnsi="Times New Roman" w:hint="eastAsia"/>
                <w:spacing w:val="-20"/>
                <w:szCs w:val="21"/>
              </w:rPr>
              <w:t>2</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w:t>
            </w:r>
            <w:r w:rsidRPr="00EA4C55">
              <w:rPr>
                <w:rFonts w:ascii="Times New Roman" w:hAnsi="Times New Roman" w:hint="eastAsia"/>
                <w:bCs/>
                <w:szCs w:val="21"/>
              </w:rPr>
              <w:t>学术（技术）交流活动（</w:t>
            </w:r>
            <w:r w:rsidRPr="00EA4C55">
              <w:rPr>
                <w:rFonts w:ascii="Times New Roman" w:hAnsi="Times New Roman"/>
                <w:bCs/>
                <w:szCs w:val="21"/>
              </w:rPr>
              <w:t>80</w:t>
            </w:r>
            <w:r w:rsidRPr="00EA4C55">
              <w:rPr>
                <w:rFonts w:ascii="Times New Roman" w:hAnsi="Times New Roman" w:hint="eastAsia"/>
                <w:bCs/>
                <w:szCs w:val="21"/>
              </w:rPr>
              <w:t>分）</w:t>
            </w: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551567">
              <w:rPr>
                <w:rFonts w:ascii="Times New Roman" w:hAnsi="Times New Roman" w:hint="eastAsia"/>
                <w:bCs/>
                <w:szCs w:val="21"/>
              </w:rPr>
              <w:t>▲</w:t>
            </w:r>
            <w:r w:rsidRPr="00EA4C55">
              <w:rPr>
                <w:rFonts w:ascii="Times New Roman" w:hAnsi="Times New Roman"/>
                <w:bCs/>
                <w:szCs w:val="21"/>
              </w:rPr>
              <w:t>3.1.1</w:t>
            </w:r>
            <w:r w:rsidRPr="00EA4C55">
              <w:rPr>
                <w:rFonts w:ascii="Times New Roman" w:hAnsi="Times New Roman" w:hint="eastAsia"/>
                <w:bCs/>
                <w:szCs w:val="21"/>
              </w:rPr>
              <w:t>举办学术年会或全国性、区域性学术活动</w:t>
            </w:r>
            <w:r w:rsidRPr="00EA4C55">
              <w:rPr>
                <w:rFonts w:ascii="Times New Roman" w:hAnsi="Times New Roman"/>
                <w:bCs/>
                <w:szCs w:val="21"/>
              </w:rPr>
              <w:t xml:space="preserve"> </w:t>
            </w:r>
            <w:r w:rsidRPr="00EA4C55">
              <w:rPr>
                <w:rFonts w:ascii="Times New Roman" w:hAnsi="Times New Roman" w:hint="eastAsia"/>
                <w:bCs/>
                <w:szCs w:val="21"/>
              </w:rPr>
              <w:t>（</w:t>
            </w:r>
            <w:r w:rsidRPr="00EA4C55">
              <w:rPr>
                <w:rFonts w:ascii="Times New Roman" w:hAnsi="Times New Roman"/>
                <w:bCs/>
                <w:szCs w:val="21"/>
              </w:rPr>
              <w:t>12</w:t>
            </w:r>
            <w:r w:rsidRPr="00EA4C55">
              <w:rPr>
                <w:rFonts w:ascii="Times New Roman" w:hAnsi="Times New Roman" w:hint="eastAsia"/>
                <w:bCs/>
                <w:szCs w:val="21"/>
              </w:rPr>
              <w:t>分）</w:t>
            </w:r>
          </w:p>
        </w:tc>
        <w:tc>
          <w:tcPr>
            <w:tcW w:w="3060" w:type="dxa"/>
            <w:tcBorders>
              <w:top w:val="single" w:sz="6" w:space="0" w:color="000000"/>
              <w:left w:val="single" w:sz="6" w:space="0" w:color="000000"/>
              <w:right w:val="single" w:sz="6" w:space="0" w:color="auto"/>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hint="eastAsia"/>
                <w:bCs/>
                <w:szCs w:val="21"/>
              </w:rPr>
              <w:t>协办</w:t>
            </w:r>
            <w:r w:rsidRPr="00EA4C55">
              <w:rPr>
                <w:rFonts w:ascii="Times New Roman" w:hAnsi="Times New Roman"/>
                <w:bCs/>
                <w:szCs w:val="21"/>
              </w:rPr>
              <w:t>1</w:t>
            </w:r>
            <w:r w:rsidRPr="00EA4C55">
              <w:rPr>
                <w:rFonts w:ascii="Times New Roman" w:hAnsi="Times New Roman" w:hint="eastAsia"/>
                <w:bCs/>
                <w:szCs w:val="21"/>
              </w:rPr>
              <w:t>次（</w:t>
            </w:r>
            <w:r w:rsidRPr="00EA4C55">
              <w:rPr>
                <w:rFonts w:ascii="Times New Roman" w:hAnsi="Times New Roman"/>
                <w:bCs/>
                <w:szCs w:val="21"/>
              </w:rPr>
              <w:t>8</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承办</w:t>
            </w:r>
            <w:r w:rsidRPr="00EA4C55">
              <w:rPr>
                <w:rFonts w:ascii="Times New Roman" w:hAnsi="Times New Roman"/>
                <w:bCs/>
                <w:szCs w:val="21"/>
              </w:rPr>
              <w:t>1</w:t>
            </w:r>
            <w:r w:rsidRPr="00EA4C55">
              <w:rPr>
                <w:rFonts w:ascii="Times New Roman" w:hAnsi="Times New Roman" w:hint="eastAsia"/>
                <w:bCs/>
                <w:szCs w:val="21"/>
              </w:rPr>
              <w:t>次或协办</w:t>
            </w:r>
            <w:r w:rsidRPr="00EA4C55">
              <w:rPr>
                <w:rFonts w:ascii="Times New Roman" w:hAnsi="Times New Roman"/>
                <w:bCs/>
                <w:szCs w:val="21"/>
              </w:rPr>
              <w:t>2</w:t>
            </w:r>
            <w:r w:rsidRPr="00EA4C55">
              <w:rPr>
                <w:rFonts w:ascii="Times New Roman" w:hAnsi="Times New Roman" w:hint="eastAsia"/>
                <w:bCs/>
                <w:szCs w:val="21"/>
              </w:rPr>
              <w:t>次以上（</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主办</w:t>
            </w:r>
            <w:r w:rsidRPr="00EA4C55">
              <w:rPr>
                <w:rFonts w:ascii="Times New Roman" w:hAnsi="Times New Roman"/>
                <w:bCs/>
                <w:szCs w:val="21"/>
              </w:rPr>
              <w:t>1</w:t>
            </w:r>
            <w:r w:rsidRPr="00EA4C55">
              <w:rPr>
                <w:rFonts w:ascii="Times New Roman" w:hAnsi="Times New Roman" w:hint="eastAsia"/>
                <w:bCs/>
                <w:szCs w:val="21"/>
              </w:rPr>
              <w:t>次或承办</w:t>
            </w:r>
            <w:r w:rsidRPr="00EA4C55">
              <w:rPr>
                <w:rFonts w:ascii="Times New Roman" w:hAnsi="Times New Roman"/>
                <w:bCs/>
                <w:szCs w:val="21"/>
              </w:rPr>
              <w:t>2</w:t>
            </w:r>
            <w:r w:rsidRPr="00EA4C55">
              <w:rPr>
                <w:rFonts w:ascii="Times New Roman" w:hAnsi="Times New Roman" w:hint="eastAsia"/>
                <w:bCs/>
                <w:szCs w:val="21"/>
              </w:rPr>
              <w:t>次以上（</w:t>
            </w:r>
            <w:r w:rsidRPr="00EA4C55">
              <w:rPr>
                <w:rFonts w:ascii="Times New Roman" w:hAnsi="Times New Roman"/>
                <w:bCs/>
                <w:szCs w:val="21"/>
              </w:rPr>
              <w:t>12</w:t>
            </w:r>
            <w:r w:rsidRPr="00EA4C55">
              <w:rPr>
                <w:rFonts w:ascii="Times New Roman" w:hAnsi="Times New Roman" w:hint="eastAsia"/>
                <w:bCs/>
                <w:szCs w:val="21"/>
              </w:rPr>
              <w:t>分）</w:t>
            </w:r>
          </w:p>
        </w:tc>
        <w:tc>
          <w:tcPr>
            <w:tcW w:w="540" w:type="dxa"/>
            <w:tcBorders>
              <w:top w:val="single" w:sz="6" w:space="0" w:color="000000"/>
              <w:left w:val="single" w:sz="6"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40"/>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3.1.2</w:t>
            </w:r>
            <w:r w:rsidRPr="00EA4C55">
              <w:rPr>
                <w:rFonts w:ascii="Times New Roman" w:hAnsi="Times New Roman" w:hint="eastAsia"/>
                <w:bCs/>
                <w:szCs w:val="21"/>
              </w:rPr>
              <w:t>学术创新（</w:t>
            </w:r>
            <w:r w:rsidRPr="00EA4C55">
              <w:rPr>
                <w:rFonts w:ascii="Times New Roman" w:hAnsi="Times New Roman"/>
                <w:bCs/>
                <w:szCs w:val="21"/>
              </w:rPr>
              <w:t>20</w:t>
            </w:r>
            <w:r w:rsidRPr="00EA4C55">
              <w:rPr>
                <w:rFonts w:ascii="Times New Roman" w:hAnsi="Times New Roman" w:hint="eastAsia"/>
                <w:bCs/>
                <w:szCs w:val="21"/>
              </w:rPr>
              <w:t>分）</w:t>
            </w:r>
          </w:p>
        </w:tc>
        <w:tc>
          <w:tcPr>
            <w:tcW w:w="306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举办新观点新学</w:t>
            </w:r>
            <w:proofErr w:type="gramStart"/>
            <w:r w:rsidRPr="00EA4C55">
              <w:rPr>
                <w:rFonts w:ascii="Times New Roman" w:hAnsi="Times New Roman" w:hint="eastAsia"/>
                <w:bCs/>
                <w:szCs w:val="21"/>
              </w:rPr>
              <w:t>说学术</w:t>
            </w:r>
            <w:proofErr w:type="gramEnd"/>
            <w:r w:rsidRPr="00EA4C55">
              <w:rPr>
                <w:rFonts w:ascii="Times New Roman" w:hAnsi="Times New Roman" w:hint="eastAsia"/>
                <w:bCs/>
                <w:szCs w:val="21"/>
              </w:rPr>
              <w:t>沙龙、大型综合交叉学术会议、小型高端前沿学术研讨会、青年科技论坛等，并取得明显效果。（每项</w:t>
            </w:r>
            <w:r w:rsidRPr="00EA4C55">
              <w:rPr>
                <w:rFonts w:ascii="Times New Roman" w:hAnsi="Times New Roman"/>
                <w:bCs/>
                <w:szCs w:val="21"/>
              </w:rPr>
              <w:t>1</w:t>
            </w:r>
            <w:r w:rsidRPr="00EA4C55">
              <w:rPr>
                <w:rFonts w:ascii="Times New Roman" w:hAnsi="Times New Roman" w:hint="eastAsia"/>
                <w:bCs/>
                <w:szCs w:val="21"/>
              </w:rPr>
              <w:t>分，上限为</w:t>
            </w:r>
            <w:r w:rsidRPr="00EA4C55">
              <w:rPr>
                <w:rFonts w:ascii="Times New Roman" w:hAnsi="Times New Roman"/>
                <w:bCs/>
                <w:szCs w:val="21"/>
              </w:rPr>
              <w:t>5</w:t>
            </w:r>
            <w:r w:rsidRPr="00EA4C55">
              <w:rPr>
                <w:rFonts w:ascii="Times New Roman" w:hAnsi="Times New Roman" w:hint="eastAsia"/>
                <w:bCs/>
                <w:szCs w:val="21"/>
              </w:rPr>
              <w:t>分）</w:t>
            </w:r>
          </w:p>
        </w:tc>
        <w:tc>
          <w:tcPr>
            <w:tcW w:w="54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40"/>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06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建立人才、学科、技术发展报告研究制度</w:t>
            </w:r>
            <w:r>
              <w:rPr>
                <w:rFonts w:ascii="Times New Roman" w:hAnsi="Times New Roman" w:hint="eastAsia"/>
                <w:bCs/>
                <w:szCs w:val="21"/>
              </w:rPr>
              <w:t>为</w:t>
            </w:r>
            <w:r>
              <w:rPr>
                <w:rFonts w:ascii="Times New Roman" w:hAnsi="Times New Roman" w:hint="eastAsia"/>
                <w:bCs/>
                <w:szCs w:val="21"/>
              </w:rPr>
              <w:t>5</w:t>
            </w:r>
            <w:r>
              <w:rPr>
                <w:rFonts w:ascii="Times New Roman" w:hAnsi="Times New Roman" w:hint="eastAsia"/>
                <w:bCs/>
                <w:szCs w:val="21"/>
              </w:rPr>
              <w:t>分，</w:t>
            </w:r>
            <w:r w:rsidRPr="00EA4C55">
              <w:rPr>
                <w:rFonts w:ascii="Times New Roman" w:hAnsi="Times New Roman" w:hint="eastAsia"/>
                <w:bCs/>
                <w:szCs w:val="21"/>
              </w:rPr>
              <w:t>并出版研究报告</w:t>
            </w:r>
            <w:r>
              <w:rPr>
                <w:rFonts w:ascii="Times New Roman" w:hAnsi="Times New Roman" w:hint="eastAsia"/>
                <w:bCs/>
                <w:szCs w:val="21"/>
              </w:rPr>
              <w:t>为</w:t>
            </w:r>
            <w:r>
              <w:rPr>
                <w:rFonts w:ascii="Times New Roman" w:hAnsi="Times New Roman" w:hint="eastAsia"/>
                <w:bCs/>
                <w:szCs w:val="21"/>
              </w:rPr>
              <w:t>10</w:t>
            </w:r>
            <w:r w:rsidRPr="00EA4C55">
              <w:rPr>
                <w:rFonts w:ascii="Times New Roman" w:hAnsi="Times New Roman" w:hint="eastAsia"/>
                <w:bCs/>
                <w:szCs w:val="21"/>
              </w:rPr>
              <w:t>分</w:t>
            </w:r>
          </w:p>
        </w:tc>
        <w:tc>
          <w:tcPr>
            <w:tcW w:w="54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40"/>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306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形成学术成果提炼机制，经常性提交具有前瞻性和可操作性的思想成果（</w:t>
            </w:r>
            <w:r>
              <w:rPr>
                <w:rFonts w:ascii="Times New Roman" w:hAnsi="Times New Roman" w:hint="eastAsia"/>
                <w:bCs/>
                <w:szCs w:val="21"/>
              </w:rPr>
              <w:t>5</w:t>
            </w:r>
            <w:r w:rsidRPr="00EA4C55">
              <w:rPr>
                <w:rFonts w:ascii="Times New Roman" w:hAnsi="Times New Roman" w:hint="eastAsia"/>
                <w:bCs/>
                <w:szCs w:val="21"/>
              </w:rPr>
              <w:t>分）</w:t>
            </w:r>
          </w:p>
        </w:tc>
        <w:tc>
          <w:tcPr>
            <w:tcW w:w="540" w:type="dxa"/>
            <w:tcBorders>
              <w:top w:val="single" w:sz="6" w:space="0" w:color="000000"/>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10"/>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3.1.3</w:t>
            </w:r>
            <w:r w:rsidRPr="00EA4C55">
              <w:rPr>
                <w:rFonts w:ascii="Times New Roman" w:hAnsi="Times New Roman" w:hint="eastAsia"/>
                <w:bCs/>
                <w:szCs w:val="21"/>
              </w:rPr>
              <w:t>活动对科技创新、转型升级的促进作用（</w:t>
            </w:r>
            <w:r w:rsidRPr="00EA4C55">
              <w:rPr>
                <w:rFonts w:ascii="Times New Roman" w:hAnsi="Times New Roman"/>
                <w:bCs/>
                <w:szCs w:val="21"/>
              </w:rPr>
              <w:t>12</w:t>
            </w:r>
            <w:r w:rsidRPr="00EA4C55">
              <w:rPr>
                <w:rFonts w:ascii="Times New Roman" w:hAnsi="Times New Roman" w:hint="eastAsia"/>
                <w:bCs/>
                <w:szCs w:val="21"/>
              </w:rPr>
              <w:t>分）</w:t>
            </w:r>
          </w:p>
        </w:tc>
        <w:tc>
          <w:tcPr>
            <w:tcW w:w="306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hint="eastAsia"/>
                <w:bCs/>
                <w:szCs w:val="21"/>
              </w:rPr>
              <w:t>促进学科发展</w:t>
            </w:r>
            <w:r>
              <w:rPr>
                <w:rFonts w:ascii="Times New Roman" w:hAnsi="Times New Roman" w:hint="eastAsia"/>
                <w:bCs/>
                <w:szCs w:val="21"/>
              </w:rPr>
              <w:t>为</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促进行业科技进步或转型升级</w:t>
            </w:r>
            <w:r>
              <w:rPr>
                <w:rFonts w:ascii="Times New Roman" w:hAnsi="Times New Roman" w:hint="eastAsia"/>
                <w:bCs/>
                <w:szCs w:val="21"/>
              </w:rPr>
              <w:t>加</w:t>
            </w:r>
            <w:r>
              <w:rPr>
                <w:rFonts w:ascii="Times New Roman" w:hAnsi="Times New Roman" w:hint="eastAsia"/>
                <w:bCs/>
                <w:szCs w:val="21"/>
              </w:rPr>
              <w:t>2</w:t>
            </w:r>
            <w:r>
              <w:rPr>
                <w:rFonts w:ascii="Times New Roman" w:hAnsi="Times New Roman" w:hint="eastAsia"/>
                <w:bCs/>
                <w:szCs w:val="21"/>
              </w:rPr>
              <w:t>分（</w:t>
            </w:r>
            <w:r w:rsidRPr="00EA4C55">
              <w:rPr>
                <w:rFonts w:ascii="Times New Roman" w:hAnsi="Times New Roman"/>
                <w:bCs/>
                <w:szCs w:val="21"/>
              </w:rPr>
              <w:t>12</w:t>
            </w:r>
            <w:r w:rsidRPr="00EA4C55">
              <w:rPr>
                <w:rFonts w:ascii="Times New Roman" w:hAnsi="Times New Roman" w:hint="eastAsia"/>
                <w:bCs/>
                <w:szCs w:val="21"/>
              </w:rPr>
              <w:t>分</w:t>
            </w:r>
            <w:r>
              <w:rPr>
                <w:rFonts w:ascii="Times New Roman" w:hAnsi="Times New Roman" w:hint="eastAsia"/>
                <w:bCs/>
                <w:szCs w:val="21"/>
              </w:rPr>
              <w:t>）</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55"/>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3.1.4</w:t>
            </w:r>
            <w:r>
              <w:rPr>
                <w:rFonts w:ascii="Times New Roman" w:hAnsi="Times New Roman" w:hint="eastAsia"/>
                <w:bCs/>
                <w:szCs w:val="21"/>
              </w:rPr>
              <w:t xml:space="preserve"> </w:t>
            </w:r>
            <w:r w:rsidRPr="00EA4C55">
              <w:rPr>
                <w:rFonts w:ascii="Times New Roman" w:hAnsi="Times New Roman" w:hint="eastAsia"/>
                <w:bCs/>
                <w:szCs w:val="21"/>
              </w:rPr>
              <w:t>专委会活动（次数</w:t>
            </w:r>
            <w:proofErr w:type="gramStart"/>
            <w:r w:rsidRPr="00EA4C55">
              <w:rPr>
                <w:rFonts w:ascii="Times New Roman" w:hAnsi="Times New Roman" w:hint="eastAsia"/>
                <w:bCs/>
                <w:szCs w:val="21"/>
              </w:rPr>
              <w:t>或占专委</w:t>
            </w:r>
            <w:proofErr w:type="gramEnd"/>
            <w:r w:rsidRPr="00EA4C55">
              <w:rPr>
                <w:rFonts w:ascii="Times New Roman" w:hAnsi="Times New Roman" w:hint="eastAsia"/>
                <w:bCs/>
                <w:szCs w:val="21"/>
              </w:rPr>
              <w:t>会总数比例）（</w:t>
            </w:r>
            <w:r w:rsidRPr="00EA4C55">
              <w:rPr>
                <w:rFonts w:ascii="Times New Roman" w:hAnsi="Times New Roman"/>
                <w:bCs/>
                <w:szCs w:val="21"/>
              </w:rPr>
              <w:t>12</w:t>
            </w:r>
            <w:r w:rsidRPr="00EA4C55">
              <w:rPr>
                <w:rFonts w:ascii="Times New Roman" w:hAnsi="Times New Roman" w:hint="eastAsia"/>
                <w:bCs/>
                <w:szCs w:val="21"/>
              </w:rPr>
              <w:t>分）</w:t>
            </w:r>
          </w:p>
        </w:tc>
        <w:tc>
          <w:tcPr>
            <w:tcW w:w="306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1</w:t>
            </w:r>
            <w:r w:rsidRPr="00EA4C55">
              <w:rPr>
                <w:rFonts w:ascii="Times New Roman" w:hAnsi="Times New Roman" w:hint="eastAsia"/>
                <w:bCs/>
                <w:szCs w:val="21"/>
              </w:rPr>
              <w:t>次或占</w:t>
            </w:r>
            <w:r w:rsidRPr="00EA4C55">
              <w:rPr>
                <w:rFonts w:ascii="Times New Roman" w:hAnsi="Times New Roman"/>
                <w:bCs/>
                <w:szCs w:val="21"/>
              </w:rPr>
              <w:t>20%</w:t>
            </w:r>
            <w:r w:rsidRPr="00EA4C55">
              <w:rPr>
                <w:rFonts w:ascii="Times New Roman" w:hAnsi="Times New Roman" w:hint="eastAsia"/>
                <w:bCs/>
                <w:szCs w:val="21"/>
              </w:rPr>
              <w:t>以上（</w:t>
            </w:r>
            <w:r w:rsidRPr="00EA4C55">
              <w:rPr>
                <w:rFonts w:ascii="Times New Roman" w:hAnsi="Times New Roman"/>
                <w:bCs/>
                <w:szCs w:val="21"/>
              </w:rPr>
              <w:t>6</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w:t>
            </w:r>
            <w:r w:rsidRPr="00EA4C55">
              <w:rPr>
                <w:rFonts w:ascii="Times New Roman" w:hAnsi="Times New Roman" w:hint="eastAsia"/>
                <w:bCs/>
                <w:szCs w:val="21"/>
              </w:rPr>
              <w:t>次或占</w:t>
            </w:r>
            <w:r w:rsidRPr="00EA4C55">
              <w:rPr>
                <w:rFonts w:ascii="Times New Roman" w:hAnsi="Times New Roman"/>
                <w:bCs/>
                <w:szCs w:val="21"/>
              </w:rPr>
              <w:t>30%</w:t>
            </w:r>
            <w:r w:rsidRPr="00EA4C55">
              <w:rPr>
                <w:rFonts w:ascii="Times New Roman" w:hAnsi="Times New Roman" w:hint="eastAsia"/>
                <w:bCs/>
                <w:szCs w:val="21"/>
              </w:rPr>
              <w:t>以上（</w:t>
            </w:r>
            <w:r w:rsidRPr="00EA4C55">
              <w:rPr>
                <w:rFonts w:ascii="Times New Roman" w:hAnsi="Times New Roman"/>
                <w:bCs/>
                <w:szCs w:val="21"/>
              </w:rPr>
              <w:t>8</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次或占</w:t>
            </w:r>
            <w:r w:rsidRPr="00EA4C55">
              <w:rPr>
                <w:rFonts w:ascii="Times New Roman" w:hAnsi="Times New Roman"/>
                <w:bCs/>
                <w:szCs w:val="21"/>
              </w:rPr>
              <w:t>40%</w:t>
            </w:r>
            <w:r w:rsidRPr="00EA4C55">
              <w:rPr>
                <w:rFonts w:ascii="Times New Roman" w:hAnsi="Times New Roman" w:hint="eastAsia"/>
                <w:bCs/>
                <w:szCs w:val="21"/>
              </w:rPr>
              <w:t>以上（</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8</w:t>
            </w:r>
            <w:r w:rsidRPr="00EA4C55">
              <w:rPr>
                <w:rFonts w:ascii="Times New Roman" w:hAnsi="Times New Roman" w:hint="eastAsia"/>
                <w:bCs/>
                <w:szCs w:val="21"/>
              </w:rPr>
              <w:t>次或占</w:t>
            </w:r>
            <w:r w:rsidRPr="00EA4C55">
              <w:rPr>
                <w:rFonts w:ascii="Times New Roman" w:hAnsi="Times New Roman"/>
                <w:bCs/>
                <w:szCs w:val="21"/>
              </w:rPr>
              <w:t>50%</w:t>
            </w:r>
            <w:r w:rsidRPr="00EA4C55">
              <w:rPr>
                <w:rFonts w:ascii="Times New Roman" w:hAnsi="Times New Roman" w:hint="eastAsia"/>
                <w:bCs/>
                <w:szCs w:val="21"/>
              </w:rPr>
              <w:t>以上（</w:t>
            </w:r>
            <w:r w:rsidRPr="00EA4C55">
              <w:rPr>
                <w:rFonts w:ascii="Times New Roman" w:hAnsi="Times New Roman"/>
                <w:bCs/>
                <w:szCs w:val="21"/>
              </w:rPr>
              <w:t>12</w:t>
            </w:r>
            <w:r w:rsidRPr="00EA4C55">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153"/>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3.1.5</w:t>
            </w:r>
            <w:r w:rsidRPr="00EA4C55">
              <w:rPr>
                <w:rFonts w:ascii="Times New Roman" w:hAnsi="Times New Roman" w:hint="eastAsia"/>
                <w:bCs/>
                <w:szCs w:val="21"/>
              </w:rPr>
              <w:t>会员参加活动人次及占会员总数比例（每个团体会员按</w:t>
            </w:r>
            <w:r w:rsidRPr="00EA4C55">
              <w:rPr>
                <w:rFonts w:ascii="Times New Roman" w:hAnsi="Times New Roman"/>
                <w:bCs/>
                <w:szCs w:val="21"/>
              </w:rPr>
              <w:t>30</w:t>
            </w:r>
            <w:r w:rsidRPr="00EA4C55">
              <w:rPr>
                <w:rFonts w:ascii="Times New Roman" w:hAnsi="Times New Roman" w:hint="eastAsia"/>
                <w:bCs/>
                <w:szCs w:val="21"/>
              </w:rPr>
              <w:t>人计）（</w:t>
            </w:r>
            <w:r w:rsidRPr="00EA4C55">
              <w:rPr>
                <w:rFonts w:ascii="Times New Roman" w:hAnsi="Times New Roman"/>
                <w:bCs/>
                <w:szCs w:val="21"/>
              </w:rPr>
              <w:t>12</w:t>
            </w:r>
            <w:r w:rsidRPr="00EA4C55">
              <w:rPr>
                <w:rFonts w:ascii="Times New Roman" w:hAnsi="Times New Roman" w:hint="eastAsia"/>
                <w:bCs/>
                <w:szCs w:val="21"/>
              </w:rPr>
              <w:t>分）</w:t>
            </w:r>
          </w:p>
        </w:tc>
        <w:tc>
          <w:tcPr>
            <w:tcW w:w="306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100</w:t>
            </w:r>
            <w:r w:rsidRPr="00EA4C55">
              <w:rPr>
                <w:rFonts w:ascii="Times New Roman" w:hAnsi="Times New Roman" w:hint="eastAsia"/>
                <w:bCs/>
                <w:szCs w:val="21"/>
              </w:rPr>
              <w:t>人或占</w:t>
            </w:r>
            <w:r w:rsidRPr="00EA4C55">
              <w:rPr>
                <w:rFonts w:ascii="Times New Roman" w:hAnsi="Times New Roman"/>
                <w:bCs/>
                <w:szCs w:val="21"/>
              </w:rPr>
              <w:t>20%</w:t>
            </w:r>
            <w:r w:rsidRPr="00EA4C55">
              <w:rPr>
                <w:rFonts w:ascii="Times New Roman" w:hAnsi="Times New Roman" w:hint="eastAsia"/>
                <w:bCs/>
                <w:szCs w:val="21"/>
              </w:rPr>
              <w:t>以上（</w:t>
            </w:r>
            <w:r w:rsidRPr="00EA4C55">
              <w:rPr>
                <w:rFonts w:ascii="Times New Roman" w:hAnsi="Times New Roman"/>
                <w:bCs/>
                <w:szCs w:val="21"/>
              </w:rPr>
              <w:t>6</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300</w:t>
            </w:r>
            <w:r w:rsidRPr="00EA4C55">
              <w:rPr>
                <w:rFonts w:ascii="Times New Roman" w:hAnsi="Times New Roman" w:hint="eastAsia"/>
                <w:bCs/>
                <w:szCs w:val="21"/>
              </w:rPr>
              <w:t>人或占</w:t>
            </w:r>
            <w:r w:rsidRPr="00EA4C55">
              <w:rPr>
                <w:rFonts w:ascii="Times New Roman" w:hAnsi="Times New Roman"/>
                <w:bCs/>
                <w:szCs w:val="21"/>
              </w:rPr>
              <w:t>30%</w:t>
            </w:r>
            <w:r w:rsidRPr="00EA4C55">
              <w:rPr>
                <w:rFonts w:ascii="Times New Roman" w:hAnsi="Times New Roman" w:hint="eastAsia"/>
                <w:bCs/>
                <w:szCs w:val="21"/>
              </w:rPr>
              <w:t>以上（</w:t>
            </w:r>
            <w:r w:rsidRPr="00EA4C55">
              <w:rPr>
                <w:rFonts w:ascii="Times New Roman" w:hAnsi="Times New Roman"/>
                <w:bCs/>
                <w:szCs w:val="21"/>
              </w:rPr>
              <w:t>8</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500</w:t>
            </w:r>
            <w:r w:rsidRPr="00EA4C55">
              <w:rPr>
                <w:rFonts w:ascii="Times New Roman" w:hAnsi="Times New Roman" w:hint="eastAsia"/>
                <w:bCs/>
                <w:szCs w:val="21"/>
              </w:rPr>
              <w:t>人或占</w:t>
            </w:r>
            <w:r w:rsidRPr="00EA4C55">
              <w:rPr>
                <w:rFonts w:ascii="Times New Roman" w:hAnsi="Times New Roman"/>
                <w:bCs/>
                <w:szCs w:val="21"/>
              </w:rPr>
              <w:t>40%</w:t>
            </w:r>
            <w:r w:rsidRPr="00EA4C55">
              <w:rPr>
                <w:rFonts w:ascii="Times New Roman" w:hAnsi="Times New Roman" w:hint="eastAsia"/>
                <w:bCs/>
                <w:szCs w:val="21"/>
              </w:rPr>
              <w:t>以上（</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800</w:t>
            </w:r>
            <w:r w:rsidRPr="00EA4C55">
              <w:rPr>
                <w:rFonts w:ascii="Times New Roman" w:hAnsi="Times New Roman" w:hint="eastAsia"/>
                <w:bCs/>
                <w:szCs w:val="21"/>
              </w:rPr>
              <w:t>人或占</w:t>
            </w:r>
            <w:r w:rsidRPr="00EA4C55">
              <w:rPr>
                <w:rFonts w:ascii="Times New Roman" w:hAnsi="Times New Roman"/>
                <w:bCs/>
                <w:szCs w:val="21"/>
              </w:rPr>
              <w:t>50%</w:t>
            </w:r>
            <w:r w:rsidRPr="00EA4C55">
              <w:rPr>
                <w:rFonts w:ascii="Times New Roman" w:hAnsi="Times New Roman" w:hint="eastAsia"/>
                <w:bCs/>
                <w:szCs w:val="21"/>
              </w:rPr>
              <w:t>以上（</w:t>
            </w:r>
            <w:r w:rsidRPr="00EA4C55">
              <w:rPr>
                <w:rFonts w:ascii="Times New Roman" w:hAnsi="Times New Roman"/>
                <w:bCs/>
                <w:szCs w:val="21"/>
              </w:rPr>
              <w:t>12</w:t>
            </w:r>
            <w:r w:rsidRPr="00EA4C55">
              <w:rPr>
                <w:rFonts w:ascii="Times New Roman" w:hAnsi="Times New Roman" w:hint="eastAsia"/>
                <w:bCs/>
                <w:szCs w:val="21"/>
              </w:rPr>
              <w:t>分）</w:t>
            </w:r>
          </w:p>
        </w:tc>
        <w:tc>
          <w:tcPr>
            <w:tcW w:w="54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381"/>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3.1.6</w:t>
            </w:r>
            <w:r w:rsidRPr="00EA4C55">
              <w:rPr>
                <w:rFonts w:ascii="Times New Roman" w:hAnsi="Times New Roman" w:hint="eastAsia"/>
                <w:bCs/>
                <w:szCs w:val="21"/>
              </w:rPr>
              <w:t>港、澳、台或国际学术交流（</w:t>
            </w:r>
            <w:r w:rsidRPr="00EA4C55">
              <w:rPr>
                <w:rFonts w:ascii="Times New Roman" w:hAnsi="Times New Roman"/>
                <w:bCs/>
                <w:szCs w:val="21"/>
              </w:rPr>
              <w:t>12</w:t>
            </w:r>
            <w:r w:rsidRPr="00EA4C55">
              <w:rPr>
                <w:rFonts w:ascii="Times New Roman" w:hAnsi="Times New Roman" w:hint="eastAsia"/>
                <w:bCs/>
                <w:szCs w:val="21"/>
              </w:rPr>
              <w:t>分）</w:t>
            </w:r>
          </w:p>
        </w:tc>
        <w:tc>
          <w:tcPr>
            <w:tcW w:w="306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hint="eastAsia"/>
                <w:bCs/>
                <w:szCs w:val="21"/>
              </w:rPr>
              <w:t>协办</w:t>
            </w:r>
            <w:r w:rsidRPr="00EA4C55">
              <w:rPr>
                <w:rFonts w:ascii="Times New Roman" w:hAnsi="Times New Roman"/>
                <w:bCs/>
                <w:szCs w:val="21"/>
              </w:rPr>
              <w:t>1</w:t>
            </w:r>
            <w:r w:rsidRPr="00EA4C55">
              <w:rPr>
                <w:rFonts w:ascii="Times New Roman" w:hAnsi="Times New Roman" w:hint="eastAsia"/>
                <w:bCs/>
                <w:szCs w:val="21"/>
              </w:rPr>
              <w:t>次或组织</w:t>
            </w:r>
            <w:r w:rsidRPr="00EA4C55">
              <w:rPr>
                <w:rFonts w:ascii="Times New Roman" w:hAnsi="Times New Roman"/>
                <w:bCs/>
                <w:szCs w:val="21"/>
              </w:rPr>
              <w:t>1</w:t>
            </w:r>
            <w:r w:rsidRPr="00EA4C55">
              <w:rPr>
                <w:rFonts w:ascii="Times New Roman" w:hAnsi="Times New Roman" w:hint="eastAsia"/>
                <w:bCs/>
                <w:szCs w:val="21"/>
              </w:rPr>
              <w:t>次报告会（</w:t>
            </w:r>
            <w:r w:rsidRPr="00EA4C55">
              <w:rPr>
                <w:rFonts w:ascii="Times New Roman" w:hAnsi="Times New Roman"/>
                <w:bCs/>
                <w:szCs w:val="21"/>
              </w:rPr>
              <w:t>6</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承办</w:t>
            </w:r>
            <w:r w:rsidRPr="00EA4C55">
              <w:rPr>
                <w:rFonts w:ascii="Times New Roman" w:hAnsi="Times New Roman"/>
                <w:bCs/>
                <w:szCs w:val="21"/>
              </w:rPr>
              <w:t>1</w:t>
            </w:r>
            <w:r w:rsidRPr="00EA4C55">
              <w:rPr>
                <w:rFonts w:ascii="Times New Roman" w:hAnsi="Times New Roman" w:hint="eastAsia"/>
                <w:bCs/>
                <w:szCs w:val="21"/>
              </w:rPr>
              <w:t>次或接待</w:t>
            </w:r>
            <w:r w:rsidRPr="00EA4C55">
              <w:rPr>
                <w:rFonts w:ascii="Times New Roman" w:hAnsi="Times New Roman"/>
                <w:bCs/>
                <w:szCs w:val="21"/>
              </w:rPr>
              <w:t>1</w:t>
            </w:r>
            <w:r>
              <w:rPr>
                <w:rFonts w:ascii="Times New Roman" w:hAnsi="Times New Roman" w:hint="eastAsia"/>
                <w:bCs/>
                <w:szCs w:val="21"/>
              </w:rPr>
              <w:t>批次</w:t>
            </w:r>
            <w:r w:rsidRPr="00EA4C55">
              <w:rPr>
                <w:rFonts w:ascii="Times New Roman" w:hAnsi="Times New Roman" w:hint="eastAsia"/>
                <w:bCs/>
                <w:szCs w:val="21"/>
              </w:rPr>
              <w:t>团</w:t>
            </w:r>
            <w:r>
              <w:rPr>
                <w:rFonts w:ascii="Times New Roman" w:hAnsi="Times New Roman" w:hint="eastAsia"/>
                <w:bCs/>
                <w:szCs w:val="21"/>
              </w:rPr>
              <w:t>组</w:t>
            </w:r>
            <w:r w:rsidRPr="00EA4C55">
              <w:rPr>
                <w:rFonts w:ascii="Times New Roman" w:hAnsi="Times New Roman" w:hint="eastAsia"/>
                <w:bCs/>
                <w:szCs w:val="21"/>
              </w:rPr>
              <w:t>（</w:t>
            </w:r>
            <w:r w:rsidRPr="00EA4C55">
              <w:rPr>
                <w:rFonts w:ascii="Times New Roman" w:hAnsi="Times New Roman"/>
                <w:bCs/>
                <w:szCs w:val="21"/>
              </w:rPr>
              <w:t>8</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主办</w:t>
            </w:r>
            <w:r w:rsidRPr="00EA4C55">
              <w:rPr>
                <w:rFonts w:ascii="Times New Roman" w:hAnsi="Times New Roman"/>
                <w:bCs/>
                <w:szCs w:val="21"/>
              </w:rPr>
              <w:t>1</w:t>
            </w:r>
            <w:r w:rsidRPr="00EA4C55">
              <w:rPr>
                <w:rFonts w:ascii="Times New Roman" w:hAnsi="Times New Roman" w:hint="eastAsia"/>
                <w:bCs/>
                <w:szCs w:val="21"/>
              </w:rPr>
              <w:t>次或派出</w:t>
            </w:r>
            <w:r w:rsidRPr="00EA4C55">
              <w:rPr>
                <w:rFonts w:ascii="Times New Roman" w:hAnsi="Times New Roman"/>
                <w:bCs/>
                <w:szCs w:val="21"/>
              </w:rPr>
              <w:t>1</w:t>
            </w:r>
            <w:r w:rsidRPr="00EA4C55">
              <w:rPr>
                <w:rFonts w:ascii="Times New Roman" w:hAnsi="Times New Roman" w:hint="eastAsia"/>
                <w:bCs/>
                <w:szCs w:val="21"/>
              </w:rPr>
              <w:t>批次团</w:t>
            </w:r>
            <w:r>
              <w:rPr>
                <w:rFonts w:ascii="Times New Roman" w:hAnsi="Times New Roman" w:hint="eastAsia"/>
                <w:bCs/>
                <w:szCs w:val="21"/>
              </w:rPr>
              <w:t>组</w:t>
            </w:r>
            <w:r w:rsidRPr="00EA4C55">
              <w:rPr>
                <w:rFonts w:ascii="Times New Roman" w:hAnsi="Times New Roman" w:hint="eastAsia"/>
                <w:bCs/>
                <w:szCs w:val="21"/>
              </w:rPr>
              <w:t>（</w:t>
            </w:r>
            <w:r w:rsidRPr="00EA4C55">
              <w:rPr>
                <w:rFonts w:ascii="Times New Roman" w:hAnsi="Times New Roman"/>
                <w:bCs/>
                <w:szCs w:val="21"/>
              </w:rPr>
              <w:t>10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主办、承办</w:t>
            </w:r>
            <w:r w:rsidRPr="00EA4C55">
              <w:rPr>
                <w:rFonts w:ascii="Times New Roman" w:hAnsi="Times New Roman"/>
                <w:bCs/>
                <w:szCs w:val="21"/>
              </w:rPr>
              <w:t>2</w:t>
            </w:r>
            <w:r w:rsidRPr="00EA4C55">
              <w:rPr>
                <w:rFonts w:ascii="Times New Roman" w:hAnsi="Times New Roman" w:hint="eastAsia"/>
                <w:bCs/>
                <w:szCs w:val="21"/>
              </w:rPr>
              <w:t>次或接待、派出</w:t>
            </w:r>
            <w:r w:rsidRPr="00EA4C55">
              <w:rPr>
                <w:rFonts w:ascii="Times New Roman" w:hAnsi="Times New Roman"/>
                <w:bCs/>
                <w:szCs w:val="21"/>
              </w:rPr>
              <w:t>2</w:t>
            </w:r>
            <w:r>
              <w:rPr>
                <w:rFonts w:ascii="Times New Roman" w:hAnsi="Times New Roman" w:hint="eastAsia"/>
                <w:bCs/>
                <w:szCs w:val="21"/>
              </w:rPr>
              <w:t>批次</w:t>
            </w:r>
            <w:r w:rsidRPr="00EA4C55">
              <w:rPr>
                <w:rFonts w:ascii="Times New Roman" w:hAnsi="Times New Roman" w:hint="eastAsia"/>
                <w:bCs/>
                <w:szCs w:val="21"/>
              </w:rPr>
              <w:t>团</w:t>
            </w:r>
            <w:r>
              <w:rPr>
                <w:rFonts w:ascii="Times New Roman" w:hAnsi="Times New Roman" w:hint="eastAsia"/>
                <w:bCs/>
                <w:szCs w:val="21"/>
              </w:rPr>
              <w:t>组</w:t>
            </w:r>
            <w:r w:rsidRPr="00EA4C55">
              <w:rPr>
                <w:rFonts w:ascii="Times New Roman" w:hAnsi="Times New Roman" w:hint="eastAsia"/>
                <w:bCs/>
                <w:szCs w:val="21"/>
              </w:rPr>
              <w:t>（</w:t>
            </w:r>
            <w:r w:rsidRPr="00EA4C55">
              <w:rPr>
                <w:rFonts w:ascii="Times New Roman" w:hAnsi="Times New Roman"/>
                <w:bCs/>
                <w:szCs w:val="21"/>
              </w:rPr>
              <w:t>12</w:t>
            </w:r>
            <w:r w:rsidRPr="00EA4C55">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425"/>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3.2</w:t>
            </w:r>
            <w:r w:rsidRPr="00EA4C55">
              <w:rPr>
                <w:rFonts w:ascii="Times New Roman" w:hAnsi="Times New Roman" w:hint="eastAsia"/>
                <w:bCs/>
                <w:szCs w:val="21"/>
              </w:rPr>
              <w:t>交流论文（</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D27E49" w:rsidRDefault="00216E8C" w:rsidP="0092325D">
            <w:pPr>
              <w:adjustRightInd w:val="0"/>
              <w:snapToGrid w:val="0"/>
              <w:jc w:val="left"/>
              <w:rPr>
                <w:rFonts w:ascii="Times New Roman" w:hAnsi="Times New Roman"/>
                <w:bCs/>
                <w:szCs w:val="21"/>
              </w:rPr>
            </w:pPr>
            <w:r w:rsidRPr="00D27E49">
              <w:rPr>
                <w:rFonts w:ascii="Times New Roman" w:hAnsi="Times New Roman"/>
                <w:bCs/>
                <w:szCs w:val="21"/>
              </w:rPr>
              <w:t xml:space="preserve">3.2.1 </w:t>
            </w:r>
            <w:r w:rsidRPr="00D27E49">
              <w:rPr>
                <w:rFonts w:ascii="Times New Roman" w:hAnsi="Times New Roman" w:hint="eastAsia"/>
                <w:bCs/>
                <w:szCs w:val="21"/>
              </w:rPr>
              <w:t>论文数量与影响（</w:t>
            </w:r>
            <w:r w:rsidRPr="00D27E49">
              <w:rPr>
                <w:rFonts w:ascii="Times New Roman" w:hAnsi="Times New Roman" w:hint="eastAsia"/>
                <w:bCs/>
                <w:szCs w:val="21"/>
              </w:rPr>
              <w:t>1</w:t>
            </w:r>
            <w:r w:rsidRPr="00D27E49">
              <w:rPr>
                <w:rFonts w:ascii="Times New Roman" w:hAnsi="Times New Roman"/>
                <w:bCs/>
                <w:szCs w:val="21"/>
              </w:rPr>
              <w:t>0</w:t>
            </w:r>
            <w:r w:rsidRPr="00D27E49">
              <w:rPr>
                <w:rFonts w:ascii="Times New Roman" w:hAnsi="Times New Roman" w:hint="eastAsia"/>
                <w:bCs/>
                <w:szCs w:val="21"/>
              </w:rPr>
              <w:t>分）</w:t>
            </w:r>
          </w:p>
        </w:tc>
        <w:tc>
          <w:tcPr>
            <w:tcW w:w="3060" w:type="dxa"/>
            <w:tcBorders>
              <w:top w:val="single" w:sz="6" w:space="0" w:color="000000"/>
              <w:left w:val="single" w:sz="6" w:space="0" w:color="000000"/>
              <w:right w:val="single" w:sz="6" w:space="0" w:color="000000"/>
            </w:tcBorders>
            <w:vAlign w:val="center"/>
          </w:tcPr>
          <w:p w:rsidR="00216E8C" w:rsidRPr="00D27E49" w:rsidRDefault="00216E8C" w:rsidP="0092325D">
            <w:pPr>
              <w:adjustRightInd w:val="0"/>
              <w:snapToGrid w:val="0"/>
              <w:jc w:val="left"/>
              <w:rPr>
                <w:rFonts w:ascii="Times New Roman" w:hAnsi="Times New Roman"/>
                <w:bCs/>
                <w:szCs w:val="21"/>
              </w:rPr>
            </w:pPr>
            <w:r w:rsidRPr="00D27E49">
              <w:rPr>
                <w:rFonts w:ascii="Times New Roman" w:hAnsi="Times New Roman"/>
                <w:bCs/>
                <w:szCs w:val="21"/>
              </w:rPr>
              <w:t>5</w:t>
            </w:r>
            <w:r w:rsidRPr="00D27E49">
              <w:rPr>
                <w:rFonts w:ascii="Times New Roman" w:hAnsi="Times New Roman" w:hint="eastAsia"/>
                <w:bCs/>
                <w:szCs w:val="21"/>
              </w:rPr>
              <w:t>篇以上或有论文在国家级期刊发表（</w:t>
            </w:r>
            <w:r w:rsidRPr="00D27E49">
              <w:rPr>
                <w:rFonts w:ascii="Times New Roman" w:hAnsi="Times New Roman"/>
                <w:bCs/>
                <w:szCs w:val="21"/>
              </w:rPr>
              <w:t>5</w:t>
            </w:r>
            <w:r w:rsidRPr="00D27E49">
              <w:rPr>
                <w:rFonts w:ascii="Times New Roman" w:hAnsi="Times New Roman" w:hint="eastAsia"/>
                <w:bCs/>
                <w:szCs w:val="21"/>
              </w:rPr>
              <w:t>分）；</w:t>
            </w:r>
            <w:r w:rsidRPr="00D27E49">
              <w:rPr>
                <w:rFonts w:ascii="Times New Roman" w:hAnsi="Times New Roman"/>
                <w:bCs/>
                <w:szCs w:val="21"/>
              </w:rPr>
              <w:t>10</w:t>
            </w:r>
            <w:r w:rsidRPr="00D27E49">
              <w:rPr>
                <w:rFonts w:ascii="Times New Roman" w:hAnsi="Times New Roman" w:hint="eastAsia"/>
                <w:bCs/>
                <w:szCs w:val="21"/>
              </w:rPr>
              <w:t>篇以上，或有论文在核心以上期刊发表（</w:t>
            </w:r>
            <w:r w:rsidRPr="00D27E49">
              <w:rPr>
                <w:rFonts w:ascii="Times New Roman" w:hAnsi="Times New Roman"/>
                <w:bCs/>
                <w:szCs w:val="21"/>
              </w:rPr>
              <w:t>10</w:t>
            </w:r>
            <w:r w:rsidRPr="00D27E49">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D27E49" w:rsidRDefault="00216E8C" w:rsidP="0092325D">
            <w:pPr>
              <w:adjustRightInd w:val="0"/>
              <w:snapToGrid w:val="0"/>
              <w:jc w:val="left"/>
              <w:rPr>
                <w:rFonts w:ascii="Times New Roman" w:hAnsi="Times New Roman"/>
                <w:bCs/>
                <w:szCs w:val="21"/>
              </w:rPr>
            </w:pPr>
            <w:r w:rsidRPr="00D27E49">
              <w:rPr>
                <w:rFonts w:ascii="Times New Roman" w:hAnsi="Times New Roman"/>
                <w:bCs/>
                <w:szCs w:val="21"/>
              </w:rPr>
              <w:t xml:space="preserve">3.2.2 </w:t>
            </w:r>
            <w:r w:rsidRPr="00D27E49">
              <w:rPr>
                <w:rFonts w:ascii="Times New Roman" w:hAnsi="Times New Roman" w:hint="eastAsia"/>
                <w:bCs/>
                <w:szCs w:val="21"/>
              </w:rPr>
              <w:t>汇编论文数（含电子版）（</w:t>
            </w:r>
            <w:r w:rsidRPr="00D27E49">
              <w:rPr>
                <w:rFonts w:ascii="Times New Roman" w:hAnsi="Times New Roman" w:hint="eastAsia"/>
                <w:bCs/>
                <w:szCs w:val="21"/>
              </w:rPr>
              <w:t>1</w:t>
            </w:r>
            <w:r w:rsidRPr="00D27E49">
              <w:rPr>
                <w:rFonts w:ascii="Times New Roman" w:hAnsi="Times New Roman"/>
                <w:bCs/>
                <w:szCs w:val="21"/>
              </w:rPr>
              <w:t>0</w:t>
            </w:r>
            <w:r w:rsidRPr="00D27E49">
              <w:rPr>
                <w:rFonts w:ascii="Times New Roman" w:hAnsi="Times New Roman" w:hint="eastAsia"/>
                <w:bCs/>
                <w:szCs w:val="21"/>
              </w:rPr>
              <w:t>分）</w:t>
            </w:r>
          </w:p>
        </w:tc>
        <w:tc>
          <w:tcPr>
            <w:tcW w:w="3060" w:type="dxa"/>
            <w:tcBorders>
              <w:top w:val="single" w:sz="4" w:space="0" w:color="auto"/>
              <w:left w:val="single" w:sz="6" w:space="0" w:color="000000"/>
              <w:right w:val="single" w:sz="6" w:space="0" w:color="000000"/>
            </w:tcBorders>
            <w:vAlign w:val="center"/>
          </w:tcPr>
          <w:p w:rsidR="00216E8C" w:rsidRPr="00D27E49" w:rsidRDefault="00216E8C" w:rsidP="0092325D">
            <w:pPr>
              <w:adjustRightInd w:val="0"/>
              <w:snapToGrid w:val="0"/>
              <w:jc w:val="left"/>
              <w:rPr>
                <w:rFonts w:ascii="Times New Roman" w:hAnsi="Times New Roman"/>
                <w:bCs/>
                <w:szCs w:val="21"/>
              </w:rPr>
            </w:pPr>
            <w:r w:rsidRPr="00D27E49">
              <w:rPr>
                <w:rFonts w:ascii="Times New Roman" w:hAnsi="Times New Roman" w:hint="eastAsia"/>
                <w:bCs/>
                <w:szCs w:val="21"/>
              </w:rPr>
              <w:t>20</w:t>
            </w:r>
            <w:r w:rsidRPr="00D27E49">
              <w:rPr>
                <w:rFonts w:ascii="Times New Roman" w:hAnsi="Times New Roman" w:hint="eastAsia"/>
                <w:bCs/>
                <w:szCs w:val="21"/>
              </w:rPr>
              <w:t>篇以上（</w:t>
            </w:r>
            <w:r w:rsidRPr="00D27E49">
              <w:rPr>
                <w:rFonts w:ascii="Times New Roman" w:hAnsi="Times New Roman" w:hint="eastAsia"/>
                <w:bCs/>
                <w:szCs w:val="21"/>
              </w:rPr>
              <w:t>5</w:t>
            </w:r>
            <w:r w:rsidRPr="00D27E49">
              <w:rPr>
                <w:rFonts w:ascii="Times New Roman" w:hAnsi="Times New Roman" w:hint="eastAsia"/>
                <w:bCs/>
                <w:szCs w:val="21"/>
              </w:rPr>
              <w:t>分）；</w:t>
            </w:r>
            <w:r w:rsidRPr="00D27E49">
              <w:rPr>
                <w:rFonts w:ascii="Times New Roman" w:hAnsi="Times New Roman" w:hint="eastAsia"/>
                <w:bCs/>
                <w:szCs w:val="21"/>
              </w:rPr>
              <w:t>40</w:t>
            </w:r>
            <w:r w:rsidRPr="00D27E49">
              <w:rPr>
                <w:rFonts w:ascii="Times New Roman" w:hAnsi="Times New Roman" w:hint="eastAsia"/>
                <w:bCs/>
                <w:szCs w:val="21"/>
              </w:rPr>
              <w:t>篇以上（</w:t>
            </w:r>
            <w:r w:rsidRPr="00D27E49">
              <w:rPr>
                <w:rFonts w:ascii="Times New Roman" w:hAnsi="Times New Roman"/>
                <w:bCs/>
                <w:szCs w:val="21"/>
              </w:rPr>
              <w:t>1</w:t>
            </w:r>
            <w:r w:rsidRPr="00D27E49">
              <w:rPr>
                <w:rFonts w:ascii="Times New Roman" w:hAnsi="Times New Roman" w:hint="eastAsia"/>
                <w:bCs/>
                <w:szCs w:val="21"/>
              </w:rPr>
              <w:t>0</w:t>
            </w:r>
            <w:r w:rsidRPr="00D27E49">
              <w:rPr>
                <w:rFonts w:ascii="Times New Roman" w:hAnsi="Times New Roman" w:hint="eastAsia"/>
                <w:bCs/>
                <w:szCs w:val="21"/>
              </w:rPr>
              <w:t>分）</w:t>
            </w:r>
          </w:p>
        </w:tc>
        <w:tc>
          <w:tcPr>
            <w:tcW w:w="54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340" w:type="dxa"/>
            <w:gridSpan w:val="2"/>
            <w:tcBorders>
              <w:top w:val="single" w:sz="6" w:space="0" w:color="auto"/>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3.3 </w:t>
            </w:r>
            <w:r w:rsidRPr="00EA4C55">
              <w:rPr>
                <w:rFonts w:ascii="Times New Roman" w:hAnsi="Times New Roman" w:hint="eastAsia"/>
                <w:bCs/>
                <w:szCs w:val="21"/>
              </w:rPr>
              <w:t>学术（技术、科普）期刊（</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4140" w:type="dxa"/>
            <w:gridSpan w:val="2"/>
            <w:tcBorders>
              <w:top w:val="single" w:sz="6"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会讯（</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内部刊物（</w:t>
            </w:r>
            <w:r>
              <w:rPr>
                <w:rFonts w:ascii="Times New Roman" w:hAnsi="Times New Roman" w:hint="eastAsia"/>
                <w:bCs/>
                <w:szCs w:val="21"/>
              </w:rPr>
              <w:t>1</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公开刊物（</w:t>
            </w:r>
            <w:r>
              <w:rPr>
                <w:rFonts w:ascii="Times New Roman" w:hAnsi="Times New Roman" w:hint="eastAsia"/>
                <w:bCs/>
                <w:szCs w:val="21"/>
              </w:rPr>
              <w:t>1</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核心期刊（</w:t>
            </w:r>
            <w:r>
              <w:rPr>
                <w:rFonts w:ascii="Times New Roman" w:hAnsi="Times New Roman" w:hint="eastAsia"/>
                <w:bCs/>
                <w:szCs w:val="21"/>
              </w:rPr>
              <w:t>2</w:t>
            </w:r>
            <w:r w:rsidRPr="00EA4C55">
              <w:rPr>
                <w:rFonts w:ascii="Times New Roman" w:hAnsi="Times New Roman"/>
                <w:bCs/>
                <w:szCs w:val="21"/>
              </w:rPr>
              <w:t>0</w:t>
            </w:r>
            <w:r w:rsidRPr="00EA4C55">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602"/>
        </w:trPr>
        <w:tc>
          <w:tcPr>
            <w:tcW w:w="1080" w:type="dxa"/>
            <w:vMerge w:val="restart"/>
            <w:tcBorders>
              <w:top w:val="single" w:sz="6" w:space="0" w:color="000000"/>
              <w:left w:val="single" w:sz="6" w:space="0" w:color="000000"/>
              <w:right w:val="single" w:sz="6" w:space="0" w:color="000000"/>
            </w:tcBorders>
            <w:vAlign w:val="center"/>
          </w:tcPr>
          <w:p w:rsidR="00216E8C" w:rsidRDefault="00216E8C" w:rsidP="0092325D">
            <w:pPr>
              <w:adjustRightInd w:val="0"/>
              <w:snapToGrid w:val="0"/>
              <w:jc w:val="left"/>
              <w:rPr>
                <w:rFonts w:ascii="Times New Roman" w:hAnsi="Times New Roman" w:hint="eastAsia"/>
                <w:bCs/>
                <w:szCs w:val="21"/>
              </w:rPr>
            </w:pPr>
            <w:r>
              <w:rPr>
                <w:rFonts w:ascii="宋体" w:hAnsi="宋体" w:hint="eastAsia"/>
                <w:szCs w:val="21"/>
              </w:rPr>
              <w:lastRenderedPageBreak/>
              <w:t>●</w:t>
            </w:r>
            <w:r w:rsidRPr="00EA4C55">
              <w:rPr>
                <w:rFonts w:ascii="Times New Roman" w:hAnsi="Times New Roman"/>
                <w:bCs/>
                <w:szCs w:val="21"/>
              </w:rPr>
              <w:t>4</w:t>
            </w:r>
            <w:r w:rsidRPr="00EA4C55">
              <w:rPr>
                <w:rFonts w:ascii="Times New Roman" w:hAnsi="Times New Roman" w:hint="eastAsia"/>
                <w:bCs/>
                <w:szCs w:val="21"/>
              </w:rPr>
              <w:t>、科普</w:t>
            </w:r>
            <w:r>
              <w:rPr>
                <w:rFonts w:ascii="Times New Roman" w:hAnsi="Times New Roman" w:hint="eastAsia"/>
                <w:bCs/>
                <w:szCs w:val="21"/>
              </w:rPr>
              <w:t>能力建设</w:t>
            </w:r>
          </w:p>
          <w:p w:rsidR="00216E8C" w:rsidRPr="00EA4C55" w:rsidRDefault="00216E8C" w:rsidP="0092325D">
            <w:pPr>
              <w:adjustRightInd w:val="0"/>
              <w:snapToGrid w:val="0"/>
              <w:jc w:val="left"/>
              <w:rPr>
                <w:rFonts w:ascii="Times New Roman" w:hAnsi="Times New Roman"/>
                <w:bCs/>
                <w:szCs w:val="21"/>
              </w:rPr>
            </w:pPr>
            <w:r w:rsidRPr="00051106">
              <w:rPr>
                <w:rFonts w:ascii="Times New Roman" w:hAnsi="Times New Roman" w:hint="eastAsia"/>
                <w:spacing w:val="-20"/>
                <w:szCs w:val="21"/>
              </w:rPr>
              <w:t>（</w:t>
            </w:r>
            <w:r w:rsidRPr="00051106">
              <w:rPr>
                <w:rFonts w:ascii="Times New Roman" w:hAnsi="Times New Roman"/>
                <w:spacing w:val="-20"/>
                <w:szCs w:val="21"/>
              </w:rPr>
              <w:t>2</w:t>
            </w:r>
            <w:r w:rsidRPr="00051106">
              <w:rPr>
                <w:rFonts w:ascii="Times New Roman" w:hAnsi="Times New Roman" w:hint="eastAsia"/>
                <w:spacing w:val="-20"/>
                <w:szCs w:val="21"/>
              </w:rPr>
              <w:t>0</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551567">
              <w:rPr>
                <w:rFonts w:ascii="Times New Roman" w:hAnsi="Times New Roman" w:hint="eastAsia"/>
                <w:bCs/>
                <w:szCs w:val="21"/>
              </w:rPr>
              <w:t>▲</w:t>
            </w:r>
            <w:r w:rsidRPr="00EA4C55">
              <w:rPr>
                <w:rFonts w:ascii="Times New Roman" w:hAnsi="Times New Roman"/>
                <w:bCs/>
                <w:szCs w:val="21"/>
              </w:rPr>
              <w:t>4.1</w:t>
            </w:r>
            <w:r w:rsidRPr="00EA4C55">
              <w:rPr>
                <w:rFonts w:ascii="Times New Roman" w:hAnsi="Times New Roman" w:hint="eastAsia"/>
                <w:bCs/>
                <w:szCs w:val="21"/>
              </w:rPr>
              <w:t>科普活动（</w:t>
            </w:r>
            <w:r>
              <w:rPr>
                <w:rFonts w:ascii="Times New Roman" w:hAnsi="Times New Roman" w:hint="eastAsia"/>
                <w:bCs/>
                <w:szCs w:val="21"/>
              </w:rPr>
              <w:t>40</w:t>
            </w:r>
            <w:r w:rsidRPr="00EA4C55">
              <w:rPr>
                <w:rFonts w:ascii="Times New Roman" w:hAnsi="Times New Roman" w:hint="eastAsia"/>
                <w:bCs/>
                <w:szCs w:val="21"/>
              </w:rPr>
              <w:t>分）</w:t>
            </w: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4.1.1 </w:t>
            </w:r>
            <w:r w:rsidRPr="00EA4C55">
              <w:rPr>
                <w:rFonts w:ascii="Times New Roman" w:hAnsi="Times New Roman" w:hint="eastAsia"/>
                <w:bCs/>
                <w:szCs w:val="21"/>
              </w:rPr>
              <w:t>活动项目（</w:t>
            </w:r>
            <w:r>
              <w:rPr>
                <w:rFonts w:ascii="Times New Roman" w:hAnsi="Times New Roman" w:hint="eastAsia"/>
                <w:bCs/>
                <w:szCs w:val="21"/>
              </w:rPr>
              <w:t>15</w:t>
            </w:r>
            <w:r w:rsidRPr="00EA4C55">
              <w:rPr>
                <w:rFonts w:ascii="Times New Roman" w:hAnsi="Times New Roman" w:hint="eastAsia"/>
                <w:bCs/>
                <w:szCs w:val="21"/>
              </w:rPr>
              <w:t>分）</w:t>
            </w:r>
          </w:p>
        </w:tc>
        <w:tc>
          <w:tcPr>
            <w:tcW w:w="306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w:t>
            </w:r>
            <w:r w:rsidRPr="00EA4C55">
              <w:rPr>
                <w:rFonts w:ascii="Times New Roman" w:hAnsi="Times New Roman" w:hint="eastAsia"/>
                <w:bCs/>
                <w:szCs w:val="21"/>
              </w:rPr>
              <w:t>项（</w:t>
            </w:r>
            <w:r>
              <w:rPr>
                <w:rFonts w:ascii="Times New Roman" w:hAnsi="Times New Roman" w:hint="eastAsia"/>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4</w:t>
            </w:r>
            <w:r w:rsidRPr="00EA4C55">
              <w:rPr>
                <w:rFonts w:ascii="Times New Roman" w:hAnsi="Times New Roman" w:hint="eastAsia"/>
                <w:bCs/>
                <w:szCs w:val="21"/>
              </w:rPr>
              <w:t>项（</w:t>
            </w:r>
            <w:r>
              <w:rPr>
                <w:rFonts w:ascii="Times New Roman" w:hAnsi="Times New Roman" w:hint="eastAsia"/>
                <w:bCs/>
                <w:szCs w:val="21"/>
              </w:rPr>
              <w:t>1</w:t>
            </w:r>
            <w:r w:rsidRPr="00EA4C55">
              <w:rPr>
                <w:rFonts w:ascii="Times New Roman" w:hAnsi="Times New Roman"/>
                <w:bCs/>
                <w:szCs w:val="21"/>
              </w:rPr>
              <w:t>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项（</w:t>
            </w:r>
            <w:r>
              <w:rPr>
                <w:rFonts w:ascii="Times New Roman" w:hAnsi="Times New Roman" w:hint="eastAsia"/>
                <w:bCs/>
                <w:szCs w:val="21"/>
              </w:rPr>
              <w:t>1</w:t>
            </w:r>
            <w:r w:rsidRPr="00EA4C55">
              <w:rPr>
                <w:rFonts w:ascii="Times New Roman" w:hAnsi="Times New Roman"/>
                <w:bCs/>
                <w:szCs w:val="21"/>
              </w:rPr>
              <w:t>5</w:t>
            </w:r>
            <w:r w:rsidRPr="00EA4C55">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center"/>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8"/>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bCs/>
                <w:szCs w:val="21"/>
              </w:rPr>
              <w:t xml:space="preserve">4.1.2 </w:t>
            </w:r>
            <w:r w:rsidRPr="00F40254">
              <w:rPr>
                <w:rFonts w:ascii="Times New Roman" w:hAnsi="Times New Roman" w:hint="eastAsia"/>
                <w:bCs/>
                <w:szCs w:val="21"/>
              </w:rPr>
              <w:t>受众人数（</w:t>
            </w:r>
            <w:r w:rsidRPr="00F40254">
              <w:rPr>
                <w:rFonts w:ascii="Times New Roman" w:hAnsi="Times New Roman" w:hint="eastAsia"/>
                <w:bCs/>
                <w:szCs w:val="21"/>
              </w:rPr>
              <w:t>15</w:t>
            </w:r>
            <w:r w:rsidRPr="00F40254">
              <w:rPr>
                <w:rFonts w:ascii="Times New Roman" w:hAnsi="Times New Roman" w:hint="eastAsia"/>
                <w:bCs/>
                <w:szCs w:val="21"/>
              </w:rPr>
              <w:t>分）</w:t>
            </w:r>
          </w:p>
        </w:tc>
        <w:tc>
          <w:tcPr>
            <w:tcW w:w="3060" w:type="dxa"/>
            <w:tcBorders>
              <w:top w:val="single" w:sz="4" w:space="0" w:color="auto"/>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bCs/>
                <w:szCs w:val="21"/>
              </w:rPr>
              <w:t>500</w:t>
            </w:r>
            <w:r w:rsidRPr="00F40254">
              <w:rPr>
                <w:rFonts w:ascii="Times New Roman" w:hAnsi="Times New Roman" w:hint="eastAsia"/>
                <w:bCs/>
                <w:szCs w:val="21"/>
              </w:rPr>
              <w:t>人以上（</w:t>
            </w:r>
            <w:r w:rsidRPr="00F40254">
              <w:rPr>
                <w:rFonts w:ascii="Times New Roman" w:hAnsi="Times New Roman"/>
                <w:bCs/>
                <w:szCs w:val="21"/>
              </w:rPr>
              <w:t>5</w:t>
            </w:r>
            <w:r w:rsidRPr="00F40254">
              <w:rPr>
                <w:rFonts w:ascii="Times New Roman" w:hAnsi="Times New Roman" w:hint="eastAsia"/>
                <w:bCs/>
                <w:szCs w:val="21"/>
              </w:rPr>
              <w:t>分）</w:t>
            </w:r>
            <w:r w:rsidRPr="00F40254">
              <w:rPr>
                <w:rFonts w:ascii="Times New Roman" w:hAnsi="Times New Roman"/>
                <w:bCs/>
                <w:szCs w:val="21"/>
              </w:rPr>
              <w:t>1000</w:t>
            </w:r>
            <w:r w:rsidRPr="00F40254">
              <w:rPr>
                <w:rFonts w:ascii="Times New Roman" w:hAnsi="Times New Roman" w:hint="eastAsia"/>
                <w:bCs/>
                <w:szCs w:val="21"/>
              </w:rPr>
              <w:t>人以上（</w:t>
            </w:r>
            <w:r w:rsidRPr="00F40254">
              <w:rPr>
                <w:rFonts w:ascii="Times New Roman" w:hAnsi="Times New Roman" w:hint="eastAsia"/>
                <w:bCs/>
                <w:szCs w:val="21"/>
              </w:rPr>
              <w:t>1</w:t>
            </w:r>
            <w:r w:rsidRPr="00F40254">
              <w:rPr>
                <w:rFonts w:ascii="Times New Roman" w:hAnsi="Times New Roman"/>
                <w:bCs/>
                <w:szCs w:val="21"/>
              </w:rPr>
              <w:t>0</w:t>
            </w:r>
            <w:r w:rsidRPr="00F40254">
              <w:rPr>
                <w:rFonts w:ascii="Times New Roman" w:hAnsi="Times New Roman" w:hint="eastAsia"/>
                <w:bCs/>
                <w:szCs w:val="21"/>
              </w:rPr>
              <w:t>分）</w:t>
            </w:r>
            <w:r w:rsidRPr="00F40254">
              <w:rPr>
                <w:rFonts w:ascii="Times New Roman" w:hAnsi="Times New Roman"/>
                <w:bCs/>
                <w:szCs w:val="21"/>
              </w:rPr>
              <w:t>1500</w:t>
            </w:r>
            <w:r w:rsidRPr="00F40254">
              <w:rPr>
                <w:rFonts w:ascii="Times New Roman" w:hAnsi="Times New Roman" w:hint="eastAsia"/>
                <w:bCs/>
                <w:szCs w:val="21"/>
              </w:rPr>
              <w:t>人以上（</w:t>
            </w:r>
            <w:r w:rsidRPr="00F40254">
              <w:rPr>
                <w:rFonts w:ascii="Times New Roman" w:hAnsi="Times New Roman" w:hint="eastAsia"/>
                <w:bCs/>
                <w:szCs w:val="21"/>
              </w:rPr>
              <w:t>1</w:t>
            </w:r>
            <w:r w:rsidRPr="00F40254">
              <w:rPr>
                <w:rFonts w:ascii="Times New Roman" w:hAnsi="Times New Roman"/>
                <w:bCs/>
                <w:szCs w:val="21"/>
              </w:rPr>
              <w:t>5</w:t>
            </w:r>
            <w:r w:rsidRPr="00F40254">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hint="eastAsia"/>
                <w:bCs/>
                <w:szCs w:val="21"/>
              </w:rPr>
              <w:t>4.1.3</w:t>
            </w:r>
            <w:r w:rsidRPr="00F40254">
              <w:rPr>
                <w:rFonts w:ascii="Times New Roman" w:hAnsi="Times New Roman" w:hint="eastAsia"/>
                <w:szCs w:val="21"/>
              </w:rPr>
              <w:t>会员参与“科普周”、“科普日”活动（</w:t>
            </w:r>
            <w:r w:rsidRPr="00F40254">
              <w:rPr>
                <w:rFonts w:ascii="Times New Roman" w:hAnsi="Times New Roman" w:hint="eastAsia"/>
                <w:szCs w:val="21"/>
              </w:rPr>
              <w:t>10</w:t>
            </w:r>
            <w:r w:rsidRPr="00F40254">
              <w:rPr>
                <w:rFonts w:ascii="Times New Roman" w:hAnsi="Times New Roman" w:hint="eastAsia"/>
                <w:szCs w:val="21"/>
              </w:rPr>
              <w:t>分）</w:t>
            </w:r>
          </w:p>
        </w:tc>
        <w:tc>
          <w:tcPr>
            <w:tcW w:w="3060" w:type="dxa"/>
            <w:tcBorders>
              <w:left w:val="single" w:sz="6" w:space="0" w:color="000000"/>
              <w:right w:val="single" w:sz="6" w:space="0" w:color="000000"/>
            </w:tcBorders>
            <w:vAlign w:val="center"/>
          </w:tcPr>
          <w:p w:rsidR="00216E8C" w:rsidRPr="00F40254" w:rsidRDefault="00216E8C" w:rsidP="0092325D">
            <w:pPr>
              <w:adjustRightInd w:val="0"/>
              <w:snapToGrid w:val="0"/>
              <w:jc w:val="left"/>
              <w:rPr>
                <w:rFonts w:ascii="Times New Roman" w:hAnsi="Times New Roman"/>
                <w:bCs/>
                <w:szCs w:val="21"/>
              </w:rPr>
            </w:pPr>
            <w:r w:rsidRPr="00F40254">
              <w:rPr>
                <w:rFonts w:ascii="Times New Roman" w:hAnsi="Times New Roman" w:hint="eastAsia"/>
                <w:bCs/>
                <w:szCs w:val="21"/>
              </w:rPr>
              <w:t>参与率一般（</w:t>
            </w:r>
            <w:r w:rsidRPr="00F40254">
              <w:rPr>
                <w:rFonts w:ascii="Times New Roman" w:hAnsi="Times New Roman" w:hint="eastAsia"/>
                <w:bCs/>
                <w:szCs w:val="21"/>
              </w:rPr>
              <w:t>6</w:t>
            </w:r>
            <w:r w:rsidRPr="00F40254">
              <w:rPr>
                <w:rFonts w:ascii="Times New Roman" w:hAnsi="Times New Roman" w:hint="eastAsia"/>
                <w:bCs/>
                <w:szCs w:val="21"/>
              </w:rPr>
              <w:t>分）；较高（</w:t>
            </w:r>
            <w:r w:rsidRPr="00F40254">
              <w:rPr>
                <w:rFonts w:ascii="Times New Roman" w:hAnsi="Times New Roman" w:hint="eastAsia"/>
                <w:bCs/>
                <w:szCs w:val="21"/>
              </w:rPr>
              <w:t>8</w:t>
            </w:r>
            <w:r w:rsidRPr="00F40254">
              <w:rPr>
                <w:rFonts w:ascii="Times New Roman" w:hAnsi="Times New Roman" w:hint="eastAsia"/>
                <w:bCs/>
                <w:szCs w:val="21"/>
              </w:rPr>
              <w:t>分）；高（</w:t>
            </w:r>
            <w:r w:rsidRPr="00F40254">
              <w:rPr>
                <w:rFonts w:ascii="Times New Roman" w:hAnsi="Times New Roman" w:hint="eastAsia"/>
                <w:bCs/>
                <w:szCs w:val="21"/>
              </w:rPr>
              <w:t>10</w:t>
            </w:r>
            <w:r w:rsidRPr="00F40254">
              <w:rPr>
                <w:rFonts w:ascii="Times New Roman" w:hAnsi="Times New Roman" w:hint="eastAsia"/>
                <w:bCs/>
                <w:szCs w:val="21"/>
              </w:rPr>
              <w:t>分）</w:t>
            </w:r>
          </w:p>
        </w:tc>
        <w:tc>
          <w:tcPr>
            <w:tcW w:w="540" w:type="dxa"/>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74"/>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4.2</w:t>
            </w:r>
            <w:r w:rsidRPr="00EA4C55">
              <w:rPr>
                <w:rFonts w:ascii="Times New Roman" w:hAnsi="Times New Roman" w:hint="eastAsia"/>
                <w:bCs/>
                <w:szCs w:val="21"/>
              </w:rPr>
              <w:t>科普资料（</w:t>
            </w:r>
            <w:r w:rsidRPr="00EA4C55">
              <w:rPr>
                <w:rFonts w:ascii="Times New Roman" w:hAnsi="Times New Roman"/>
                <w:bCs/>
                <w:szCs w:val="21"/>
              </w:rPr>
              <w:t>30</w:t>
            </w:r>
            <w:r w:rsidRPr="00EA4C55">
              <w:rPr>
                <w:rFonts w:ascii="Times New Roman" w:hAnsi="Times New Roman" w:hint="eastAsia"/>
                <w:bCs/>
                <w:szCs w:val="21"/>
              </w:rPr>
              <w:t>分）</w:t>
            </w: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4.2.1</w:t>
            </w:r>
            <w:r>
              <w:rPr>
                <w:rFonts w:ascii="Times New Roman" w:hAnsi="Times New Roman" w:hint="eastAsia"/>
                <w:bCs/>
                <w:szCs w:val="21"/>
              </w:rPr>
              <w:t>印发</w:t>
            </w:r>
            <w:r w:rsidRPr="00EA4C55">
              <w:rPr>
                <w:rFonts w:ascii="Times New Roman" w:hAnsi="Times New Roman" w:hint="eastAsia"/>
                <w:bCs/>
                <w:szCs w:val="21"/>
              </w:rPr>
              <w:t>科普资料（</w:t>
            </w:r>
            <w:r w:rsidRPr="00EA4C55">
              <w:rPr>
                <w:rFonts w:ascii="Times New Roman" w:hAnsi="Times New Roman"/>
                <w:bCs/>
                <w:szCs w:val="21"/>
              </w:rPr>
              <w:t>30</w:t>
            </w:r>
            <w:r w:rsidRPr="00EA4C55">
              <w:rPr>
                <w:rFonts w:ascii="Times New Roman" w:hAnsi="Times New Roman" w:hint="eastAsia"/>
                <w:bCs/>
                <w:szCs w:val="21"/>
              </w:rPr>
              <w:t>分）</w:t>
            </w:r>
          </w:p>
        </w:tc>
        <w:tc>
          <w:tcPr>
            <w:tcW w:w="306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bCs/>
                <w:szCs w:val="21"/>
              </w:rPr>
            </w:pPr>
            <w:r w:rsidRPr="00EA4C55">
              <w:rPr>
                <w:rFonts w:ascii="Times New Roman" w:hAnsi="Times New Roman"/>
                <w:bCs/>
                <w:szCs w:val="21"/>
              </w:rPr>
              <w:t>1000</w:t>
            </w:r>
            <w:r w:rsidRPr="00EA4C55">
              <w:rPr>
                <w:rFonts w:ascii="Times New Roman" w:hAnsi="Times New Roman" w:hint="eastAsia"/>
                <w:bCs/>
                <w:szCs w:val="21"/>
              </w:rPr>
              <w:t>份以上（</w:t>
            </w:r>
            <w:r w:rsidRPr="00EA4C55">
              <w:rPr>
                <w:rFonts w:ascii="Times New Roman" w:hAnsi="Times New Roman"/>
                <w:bCs/>
                <w:szCs w:val="21"/>
              </w:rPr>
              <w:t>15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1500</w:t>
            </w:r>
            <w:r w:rsidRPr="00EA4C55">
              <w:rPr>
                <w:rFonts w:ascii="Times New Roman" w:hAnsi="Times New Roman" w:hint="eastAsia"/>
                <w:bCs/>
                <w:szCs w:val="21"/>
              </w:rPr>
              <w:t>份以上（</w:t>
            </w:r>
            <w:r w:rsidRPr="00EA4C55">
              <w:rPr>
                <w:rFonts w:ascii="Times New Roman" w:hAnsi="Times New Roman"/>
                <w:bCs/>
                <w:szCs w:val="21"/>
              </w:rPr>
              <w:t>20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2000</w:t>
            </w:r>
            <w:r w:rsidRPr="00EA4C55">
              <w:rPr>
                <w:rFonts w:ascii="Times New Roman" w:hAnsi="Times New Roman" w:hint="eastAsia"/>
                <w:bCs/>
                <w:szCs w:val="21"/>
              </w:rPr>
              <w:t>份以上（</w:t>
            </w:r>
            <w:r w:rsidRPr="00EA4C55">
              <w:rPr>
                <w:rFonts w:ascii="Times New Roman" w:hAnsi="Times New Roman"/>
                <w:bCs/>
                <w:szCs w:val="21"/>
              </w:rPr>
              <w:t>25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3000</w:t>
            </w:r>
            <w:r w:rsidRPr="00EA4C55">
              <w:rPr>
                <w:rFonts w:ascii="Times New Roman" w:hAnsi="Times New Roman" w:hint="eastAsia"/>
                <w:bCs/>
                <w:szCs w:val="21"/>
              </w:rPr>
              <w:t>份以上（</w:t>
            </w:r>
            <w:r w:rsidRPr="00EA4C55">
              <w:rPr>
                <w:rFonts w:ascii="Times New Roman" w:hAnsi="Times New Roman"/>
                <w:bCs/>
                <w:szCs w:val="21"/>
              </w:rPr>
              <w:t>30</w:t>
            </w:r>
            <w:r w:rsidRPr="00EA4C55">
              <w:rPr>
                <w:rFonts w:ascii="Times New Roman" w:hAnsi="Times New Roman" w:hint="eastAsia"/>
                <w:bCs/>
                <w:szCs w:val="21"/>
              </w:rPr>
              <w:t>分）</w:t>
            </w:r>
          </w:p>
        </w:tc>
        <w:tc>
          <w:tcPr>
            <w:tcW w:w="540" w:type="dxa"/>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4.3 </w:t>
            </w:r>
            <w:r w:rsidRPr="00EA4C55">
              <w:rPr>
                <w:rFonts w:ascii="Times New Roman" w:hAnsi="Times New Roman" w:hint="eastAsia"/>
                <w:bCs/>
                <w:szCs w:val="21"/>
              </w:rPr>
              <w:t>科普创作（科普图书、画册、影视、音像等）（</w:t>
            </w:r>
            <w:r w:rsidRPr="00EA4C55">
              <w:rPr>
                <w:rFonts w:ascii="Times New Roman" w:hAnsi="Times New Roman"/>
                <w:bCs/>
                <w:szCs w:val="21"/>
              </w:rPr>
              <w:t>60</w:t>
            </w:r>
            <w:r w:rsidRPr="00EA4C55">
              <w:rPr>
                <w:rFonts w:ascii="Times New Roman" w:hAnsi="Times New Roman" w:hint="eastAsia"/>
                <w:bCs/>
                <w:szCs w:val="21"/>
              </w:rPr>
              <w:t>分）</w:t>
            </w: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4.3.1 </w:t>
            </w:r>
            <w:r w:rsidRPr="00EA4C55">
              <w:rPr>
                <w:rFonts w:ascii="Times New Roman" w:hAnsi="Times New Roman" w:hint="eastAsia"/>
                <w:bCs/>
                <w:szCs w:val="21"/>
              </w:rPr>
              <w:t>科普作品的种类（</w:t>
            </w:r>
            <w:r w:rsidRPr="00EA4C55">
              <w:rPr>
                <w:rFonts w:ascii="Times New Roman" w:hAnsi="Times New Roman"/>
                <w:bCs/>
                <w:szCs w:val="21"/>
              </w:rPr>
              <w:t>30</w:t>
            </w:r>
            <w:r w:rsidRPr="00EA4C55">
              <w:rPr>
                <w:rFonts w:ascii="Times New Roman" w:hAnsi="Times New Roman" w:hint="eastAsia"/>
                <w:bCs/>
                <w:szCs w:val="21"/>
              </w:rPr>
              <w:t>分）</w:t>
            </w:r>
          </w:p>
        </w:tc>
        <w:tc>
          <w:tcPr>
            <w:tcW w:w="306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3</w:t>
            </w:r>
            <w:r w:rsidRPr="00EA4C55">
              <w:rPr>
                <w:rFonts w:ascii="Times New Roman" w:hAnsi="Times New Roman" w:hint="eastAsia"/>
                <w:bCs/>
                <w:szCs w:val="21"/>
              </w:rPr>
              <w:t>种以上（</w:t>
            </w:r>
            <w:r w:rsidRPr="00EA4C55">
              <w:rPr>
                <w:rFonts w:ascii="Times New Roman" w:hAnsi="Times New Roman"/>
                <w:bCs/>
                <w:szCs w:val="21"/>
              </w:rPr>
              <w:t>20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4</w:t>
            </w:r>
            <w:r w:rsidRPr="00EA4C55">
              <w:rPr>
                <w:rFonts w:ascii="Times New Roman" w:hAnsi="Times New Roman" w:hint="eastAsia"/>
                <w:bCs/>
                <w:szCs w:val="21"/>
              </w:rPr>
              <w:t>种以上（</w:t>
            </w:r>
            <w:r w:rsidRPr="00EA4C55">
              <w:rPr>
                <w:rFonts w:ascii="Times New Roman" w:hAnsi="Times New Roman"/>
                <w:bCs/>
                <w:szCs w:val="21"/>
              </w:rPr>
              <w:t>25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种以上（</w:t>
            </w:r>
            <w:r w:rsidRPr="00EA4C55">
              <w:rPr>
                <w:rFonts w:ascii="Times New Roman" w:hAnsi="Times New Roman"/>
                <w:bCs/>
                <w:szCs w:val="21"/>
              </w:rPr>
              <w:t>30</w:t>
            </w:r>
            <w:r w:rsidRPr="00EA4C55">
              <w:rPr>
                <w:rFonts w:ascii="Times New Roman" w:hAnsi="Times New Roman" w:hint="eastAsia"/>
                <w:bCs/>
                <w:szCs w:val="21"/>
              </w:rPr>
              <w:t>分）</w:t>
            </w:r>
          </w:p>
        </w:tc>
        <w:tc>
          <w:tcPr>
            <w:tcW w:w="54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5"/>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2160" w:type="dxa"/>
            <w:gridSpan w:val="2"/>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4.3.2</w:t>
            </w:r>
            <w:r w:rsidRPr="00EA4C55">
              <w:rPr>
                <w:rFonts w:ascii="Times New Roman" w:hAnsi="Times New Roman" w:hint="eastAsia"/>
                <w:bCs/>
                <w:szCs w:val="21"/>
              </w:rPr>
              <w:t>出版单位、播放刊载或媒体级别（</w:t>
            </w:r>
            <w:r w:rsidRPr="00EA4C55">
              <w:rPr>
                <w:rFonts w:ascii="Times New Roman" w:hAnsi="Times New Roman"/>
                <w:bCs/>
                <w:szCs w:val="21"/>
              </w:rPr>
              <w:t>30</w:t>
            </w:r>
            <w:r w:rsidRPr="00EA4C55">
              <w:rPr>
                <w:rFonts w:ascii="Times New Roman" w:hAnsi="Times New Roman" w:hint="eastAsia"/>
                <w:bCs/>
                <w:szCs w:val="21"/>
              </w:rPr>
              <w:t>分）</w:t>
            </w:r>
          </w:p>
        </w:tc>
        <w:tc>
          <w:tcPr>
            <w:tcW w:w="306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hint="eastAsia"/>
                <w:bCs/>
                <w:szCs w:val="21"/>
              </w:rPr>
              <w:t>省级（</w:t>
            </w:r>
            <w:r w:rsidRPr="00EA4C55">
              <w:rPr>
                <w:rFonts w:ascii="Times New Roman" w:hAnsi="Times New Roman"/>
                <w:bCs/>
                <w:szCs w:val="21"/>
              </w:rPr>
              <w:t>20</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国家级（</w:t>
            </w:r>
            <w:r w:rsidRPr="00EA4C55">
              <w:rPr>
                <w:rFonts w:ascii="Times New Roman" w:hAnsi="Times New Roman"/>
                <w:bCs/>
                <w:szCs w:val="21"/>
              </w:rPr>
              <w:t>30</w:t>
            </w:r>
            <w:r w:rsidRPr="00EA4C55">
              <w:rPr>
                <w:rFonts w:ascii="Times New Roman" w:hAnsi="Times New Roman" w:hint="eastAsia"/>
                <w:bCs/>
                <w:szCs w:val="21"/>
              </w:rPr>
              <w:t>分）</w:t>
            </w:r>
          </w:p>
        </w:tc>
        <w:tc>
          <w:tcPr>
            <w:tcW w:w="54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4.4 </w:t>
            </w:r>
            <w:r w:rsidRPr="00EA4C55">
              <w:rPr>
                <w:rFonts w:ascii="Times New Roman" w:hAnsi="Times New Roman" w:hint="eastAsia"/>
                <w:bCs/>
                <w:szCs w:val="21"/>
              </w:rPr>
              <w:t>科普创新（</w:t>
            </w:r>
            <w:r>
              <w:rPr>
                <w:rFonts w:ascii="Times New Roman" w:hAnsi="Times New Roman" w:hint="eastAsia"/>
                <w:bCs/>
                <w:szCs w:val="21"/>
              </w:rPr>
              <w:t>70</w:t>
            </w:r>
            <w:r w:rsidRPr="00EA4C55">
              <w:rPr>
                <w:rFonts w:ascii="Times New Roman" w:hAnsi="Times New Roman" w:hint="eastAsia"/>
                <w:bCs/>
                <w:szCs w:val="21"/>
              </w:rPr>
              <w:t>分）</w:t>
            </w:r>
          </w:p>
        </w:tc>
        <w:tc>
          <w:tcPr>
            <w:tcW w:w="522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bCs/>
                <w:szCs w:val="21"/>
              </w:rPr>
            </w:pPr>
            <w:r w:rsidRPr="00EA4C55">
              <w:rPr>
                <w:rFonts w:ascii="Times New Roman" w:hAnsi="Times New Roman"/>
                <w:bCs/>
                <w:szCs w:val="21"/>
              </w:rPr>
              <w:t xml:space="preserve">4.4.1 </w:t>
            </w:r>
            <w:r w:rsidRPr="00EA4C55">
              <w:rPr>
                <w:rFonts w:ascii="Times New Roman" w:hAnsi="Times New Roman" w:hint="eastAsia"/>
                <w:bCs/>
                <w:szCs w:val="21"/>
              </w:rPr>
              <w:t>有坚持开展</w:t>
            </w:r>
            <w:r w:rsidRPr="00EA4C55">
              <w:rPr>
                <w:rFonts w:ascii="Times New Roman" w:hAnsi="Times New Roman"/>
                <w:bCs/>
                <w:szCs w:val="21"/>
              </w:rPr>
              <w:t>2</w:t>
            </w:r>
            <w:r w:rsidRPr="00EA4C55">
              <w:rPr>
                <w:rFonts w:ascii="Times New Roman" w:hAnsi="Times New Roman" w:hint="eastAsia"/>
                <w:bCs/>
                <w:szCs w:val="21"/>
              </w:rPr>
              <w:t>年以上的品牌科普活动（每项</w:t>
            </w:r>
            <w:r w:rsidRPr="00EA4C55">
              <w:rPr>
                <w:rFonts w:ascii="Times New Roman" w:hAnsi="Times New Roman"/>
                <w:bCs/>
                <w:szCs w:val="21"/>
              </w:rPr>
              <w:t>5</w:t>
            </w:r>
            <w:r w:rsidRPr="00EA4C55">
              <w:rPr>
                <w:rFonts w:ascii="Times New Roman" w:hAnsi="Times New Roman" w:hint="eastAsia"/>
                <w:bCs/>
                <w:szCs w:val="21"/>
              </w:rPr>
              <w:t>分，上限为</w:t>
            </w:r>
            <w:r w:rsidRPr="00EA4C55">
              <w:rPr>
                <w:rFonts w:ascii="Times New Roman" w:hAnsi="Times New Roman"/>
                <w:bCs/>
                <w:szCs w:val="21"/>
              </w:rPr>
              <w:t>15</w:t>
            </w:r>
            <w:r w:rsidRPr="00EA4C55">
              <w:rPr>
                <w:rFonts w:ascii="Times New Roman" w:hAnsi="Times New Roman" w:hint="eastAsia"/>
                <w:bCs/>
                <w:szCs w:val="21"/>
              </w:rPr>
              <w:t>分）</w:t>
            </w:r>
          </w:p>
        </w:tc>
        <w:tc>
          <w:tcPr>
            <w:tcW w:w="54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val="restart"/>
            <w:tcBorders>
              <w:top w:val="single" w:sz="6" w:space="0" w:color="000000"/>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9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3"/>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bCs/>
                <w:szCs w:val="21"/>
              </w:rPr>
            </w:pPr>
            <w:r w:rsidRPr="00EA4C55">
              <w:rPr>
                <w:rFonts w:ascii="Times New Roman" w:hAnsi="Times New Roman"/>
                <w:bCs/>
                <w:szCs w:val="21"/>
              </w:rPr>
              <w:t>4.4.2</w:t>
            </w:r>
            <w:r w:rsidRPr="00EA4C55">
              <w:rPr>
                <w:rFonts w:ascii="Times New Roman" w:hAnsi="Times New Roman" w:hint="eastAsia"/>
                <w:bCs/>
                <w:szCs w:val="21"/>
              </w:rPr>
              <w:t>科普展教品研发成绩显著（</w:t>
            </w:r>
            <w:r w:rsidRPr="00EA4C55">
              <w:rPr>
                <w:rFonts w:ascii="Times New Roman" w:hAnsi="Times New Roman"/>
                <w:bCs/>
                <w:szCs w:val="21"/>
              </w:rPr>
              <w:t>20</w:t>
            </w:r>
            <w:r w:rsidRPr="00EA4C55">
              <w:rPr>
                <w:rFonts w:ascii="Times New Roman" w:hAnsi="Times New Roman" w:hint="eastAsia"/>
                <w:bCs/>
                <w:szCs w:val="21"/>
              </w:rPr>
              <w:t>分）</w:t>
            </w:r>
          </w:p>
        </w:tc>
        <w:tc>
          <w:tcPr>
            <w:tcW w:w="54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488"/>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3"/>
            <w:tcBorders>
              <w:top w:val="single" w:sz="4" w:space="0" w:color="auto"/>
              <w:left w:val="single" w:sz="6" w:space="0" w:color="000000"/>
              <w:bottom w:val="single" w:sz="4" w:space="0" w:color="auto"/>
              <w:right w:val="single" w:sz="6" w:space="0" w:color="000000"/>
            </w:tcBorders>
            <w:vAlign w:val="center"/>
          </w:tcPr>
          <w:p w:rsidR="00216E8C" w:rsidRPr="00F40254" w:rsidRDefault="00216E8C" w:rsidP="0092325D">
            <w:pPr>
              <w:rPr>
                <w:rFonts w:ascii="Times New Roman" w:hAnsi="Times New Roman"/>
                <w:bCs/>
                <w:szCs w:val="21"/>
              </w:rPr>
            </w:pPr>
            <w:r w:rsidRPr="00F40254">
              <w:rPr>
                <w:rFonts w:ascii="Times New Roman" w:hAnsi="Times New Roman"/>
                <w:bCs/>
                <w:szCs w:val="21"/>
              </w:rPr>
              <w:t>4.4.3</w:t>
            </w:r>
            <w:r w:rsidRPr="00F40254">
              <w:rPr>
                <w:rFonts w:ascii="Times New Roman" w:hAnsi="Times New Roman" w:hint="eastAsia"/>
                <w:bCs/>
                <w:szCs w:val="21"/>
              </w:rPr>
              <w:t>运用现代科技手段开展科普宣传且效果明显（</w:t>
            </w:r>
            <w:r w:rsidRPr="00F40254">
              <w:rPr>
                <w:rFonts w:ascii="Times New Roman" w:hAnsi="Times New Roman"/>
                <w:bCs/>
                <w:szCs w:val="21"/>
              </w:rPr>
              <w:t>15</w:t>
            </w:r>
            <w:r w:rsidRPr="00F40254">
              <w:rPr>
                <w:rFonts w:ascii="Times New Roman" w:hAnsi="Times New Roman" w:hint="eastAsia"/>
                <w:bCs/>
                <w:szCs w:val="21"/>
              </w:rPr>
              <w:t>分）</w:t>
            </w:r>
          </w:p>
        </w:tc>
        <w:tc>
          <w:tcPr>
            <w:tcW w:w="54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737"/>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3"/>
            <w:tcBorders>
              <w:top w:val="single" w:sz="4" w:space="0" w:color="auto"/>
              <w:left w:val="single" w:sz="6" w:space="0" w:color="000000"/>
              <w:bottom w:val="single" w:sz="6" w:space="0" w:color="000000"/>
              <w:right w:val="single" w:sz="6" w:space="0" w:color="000000"/>
            </w:tcBorders>
            <w:vAlign w:val="center"/>
          </w:tcPr>
          <w:p w:rsidR="00216E8C" w:rsidRPr="00F40254" w:rsidRDefault="00216E8C" w:rsidP="0092325D">
            <w:pPr>
              <w:rPr>
                <w:rFonts w:ascii="Times New Roman" w:hAnsi="Times New Roman"/>
                <w:bCs/>
                <w:szCs w:val="21"/>
              </w:rPr>
            </w:pPr>
            <w:r w:rsidRPr="00F40254">
              <w:rPr>
                <w:rFonts w:ascii="Times New Roman" w:hAnsi="Times New Roman"/>
                <w:bCs/>
                <w:szCs w:val="21"/>
              </w:rPr>
              <w:t xml:space="preserve">4.4.4 </w:t>
            </w:r>
            <w:r w:rsidRPr="00F40254">
              <w:rPr>
                <w:rFonts w:ascii="Times New Roman" w:hAnsi="Times New Roman" w:hint="eastAsia"/>
                <w:bCs/>
                <w:szCs w:val="21"/>
              </w:rPr>
              <w:t>建有科普志愿者队伍（</w:t>
            </w:r>
            <w:r w:rsidRPr="00F40254">
              <w:rPr>
                <w:rFonts w:ascii="Times New Roman" w:hAnsi="Times New Roman" w:hint="eastAsia"/>
                <w:bCs/>
                <w:szCs w:val="21"/>
              </w:rPr>
              <w:t>5</w:t>
            </w:r>
            <w:r w:rsidRPr="00F40254">
              <w:rPr>
                <w:rFonts w:ascii="Times New Roman" w:hAnsi="Times New Roman" w:hint="eastAsia"/>
                <w:bCs/>
                <w:szCs w:val="21"/>
              </w:rPr>
              <w:t>分）；组织会员开展科普活动，会员参与比例（一般</w:t>
            </w:r>
            <w:r w:rsidRPr="00F40254">
              <w:rPr>
                <w:rFonts w:ascii="Times New Roman" w:hAnsi="Times New Roman" w:hint="eastAsia"/>
                <w:bCs/>
                <w:szCs w:val="21"/>
              </w:rPr>
              <w:t>2</w:t>
            </w:r>
            <w:r w:rsidRPr="00F40254">
              <w:rPr>
                <w:rFonts w:ascii="Times New Roman" w:hAnsi="Times New Roman" w:hint="eastAsia"/>
                <w:bCs/>
                <w:szCs w:val="21"/>
              </w:rPr>
              <w:t>分；较高</w:t>
            </w:r>
            <w:r w:rsidRPr="00F40254">
              <w:rPr>
                <w:rFonts w:ascii="Times New Roman" w:hAnsi="Times New Roman" w:hint="eastAsia"/>
                <w:bCs/>
                <w:szCs w:val="21"/>
              </w:rPr>
              <w:t>3</w:t>
            </w:r>
            <w:r w:rsidRPr="00F40254">
              <w:rPr>
                <w:rFonts w:ascii="Times New Roman" w:hAnsi="Times New Roman" w:hint="eastAsia"/>
                <w:bCs/>
                <w:szCs w:val="21"/>
              </w:rPr>
              <w:t>分；高</w:t>
            </w:r>
            <w:r w:rsidRPr="00F40254">
              <w:rPr>
                <w:rFonts w:ascii="Times New Roman" w:hAnsi="Times New Roman" w:hint="eastAsia"/>
                <w:bCs/>
                <w:szCs w:val="21"/>
              </w:rPr>
              <w:t>5</w:t>
            </w:r>
            <w:r w:rsidRPr="00F40254">
              <w:rPr>
                <w:rFonts w:ascii="Times New Roman" w:hAnsi="Times New Roman" w:hint="eastAsia"/>
                <w:bCs/>
                <w:szCs w:val="21"/>
              </w:rPr>
              <w:t>分）</w:t>
            </w:r>
          </w:p>
        </w:tc>
        <w:tc>
          <w:tcPr>
            <w:tcW w:w="540" w:type="dxa"/>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0D27A0"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498"/>
        </w:trPr>
        <w:tc>
          <w:tcPr>
            <w:tcW w:w="108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126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p>
        </w:tc>
        <w:tc>
          <w:tcPr>
            <w:tcW w:w="5220" w:type="dxa"/>
            <w:gridSpan w:val="3"/>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hint="eastAsia"/>
                <w:szCs w:val="21"/>
              </w:rPr>
            </w:pPr>
            <w:r>
              <w:rPr>
                <w:rFonts w:ascii="宋体" w:hAnsi="宋体" w:hint="eastAsia"/>
                <w:szCs w:val="21"/>
              </w:rPr>
              <w:t>●</w:t>
            </w:r>
            <w:r w:rsidRPr="00EA4C55">
              <w:rPr>
                <w:rFonts w:ascii="Times New Roman" w:hAnsi="Times New Roman"/>
                <w:szCs w:val="21"/>
              </w:rPr>
              <w:t>4.</w:t>
            </w:r>
            <w:r>
              <w:rPr>
                <w:rFonts w:ascii="Times New Roman" w:hAnsi="Times New Roman" w:hint="eastAsia"/>
                <w:szCs w:val="21"/>
              </w:rPr>
              <w:t>4</w:t>
            </w:r>
            <w:r w:rsidRPr="00EA4C55">
              <w:rPr>
                <w:rFonts w:ascii="Times New Roman" w:hAnsi="Times New Roman"/>
                <w:szCs w:val="21"/>
              </w:rPr>
              <w:t>.</w:t>
            </w:r>
            <w:r>
              <w:rPr>
                <w:rFonts w:ascii="Times New Roman" w:hAnsi="Times New Roman" w:hint="eastAsia"/>
                <w:szCs w:val="21"/>
              </w:rPr>
              <w:t xml:space="preserve">5 </w:t>
            </w:r>
            <w:r>
              <w:rPr>
                <w:rFonts w:ascii="Times New Roman" w:hAnsi="Times New Roman" w:hint="eastAsia"/>
                <w:szCs w:val="21"/>
              </w:rPr>
              <w:t>建有高端科普团队并经常开展活动（</w:t>
            </w:r>
            <w:r>
              <w:rPr>
                <w:rFonts w:ascii="Times New Roman" w:hAnsi="Times New Roman" w:hint="eastAsia"/>
                <w:szCs w:val="21"/>
              </w:rPr>
              <w:t>10</w:t>
            </w:r>
            <w:r>
              <w:rPr>
                <w:rFonts w:ascii="Times New Roman" w:hAnsi="Times New Roman" w:hint="eastAsia"/>
                <w:szCs w:val="21"/>
              </w:rPr>
              <w:t>分）</w:t>
            </w:r>
          </w:p>
        </w:tc>
        <w:tc>
          <w:tcPr>
            <w:tcW w:w="540" w:type="dxa"/>
            <w:tcBorders>
              <w:top w:val="single" w:sz="4" w:space="0" w:color="auto"/>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c>
          <w:tcPr>
            <w:tcW w:w="540" w:type="dxa"/>
            <w:vMerge/>
            <w:tcBorders>
              <w:left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val="restart"/>
            <w:tcBorders>
              <w:top w:val="single" w:sz="6" w:space="0" w:color="auto"/>
              <w:left w:val="single" w:sz="6" w:space="0" w:color="000000"/>
              <w:bottom w:val="single" w:sz="6" w:space="0" w:color="000000"/>
              <w:right w:val="single" w:sz="6" w:space="0" w:color="auto"/>
            </w:tcBorders>
            <w:vAlign w:val="center"/>
          </w:tcPr>
          <w:p w:rsidR="00216E8C" w:rsidRDefault="00216E8C" w:rsidP="0092325D">
            <w:pPr>
              <w:rPr>
                <w:rFonts w:ascii="Times New Roman" w:hAnsi="Times New Roman" w:hint="eastAsia"/>
                <w:szCs w:val="21"/>
              </w:rPr>
            </w:pPr>
            <w:r>
              <w:rPr>
                <w:rFonts w:ascii="宋体" w:hAnsi="宋体" w:hint="eastAsia"/>
                <w:szCs w:val="21"/>
              </w:rPr>
              <w:t>●</w:t>
            </w:r>
            <w:r w:rsidRPr="00EA4C55">
              <w:rPr>
                <w:rFonts w:ascii="Times New Roman" w:hAnsi="Times New Roman"/>
                <w:szCs w:val="21"/>
              </w:rPr>
              <w:t>5</w:t>
            </w:r>
            <w:r w:rsidRPr="00EA4C55">
              <w:rPr>
                <w:rFonts w:ascii="Times New Roman" w:hAnsi="Times New Roman" w:hint="eastAsia"/>
                <w:szCs w:val="21"/>
              </w:rPr>
              <w:t>、服务科技创新能力</w:t>
            </w:r>
            <w:r>
              <w:rPr>
                <w:rFonts w:ascii="Times New Roman" w:hAnsi="Times New Roman" w:hint="eastAsia"/>
                <w:szCs w:val="21"/>
              </w:rPr>
              <w:t>和效果</w:t>
            </w:r>
          </w:p>
          <w:p w:rsidR="00216E8C" w:rsidRPr="00EA4C55" w:rsidRDefault="00216E8C" w:rsidP="0092325D">
            <w:pPr>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10</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551567">
              <w:rPr>
                <w:rFonts w:ascii="Times New Roman" w:hAnsi="Times New Roman" w:hint="eastAsia"/>
                <w:szCs w:val="21"/>
              </w:rPr>
              <w:t>▲</w:t>
            </w:r>
            <w:r w:rsidRPr="00EA4C55">
              <w:rPr>
                <w:rFonts w:ascii="Times New Roman" w:hAnsi="Times New Roman"/>
                <w:szCs w:val="21"/>
              </w:rPr>
              <w:t>5.1</w:t>
            </w:r>
            <w:r w:rsidRPr="00EA4C55">
              <w:rPr>
                <w:rFonts w:ascii="Times New Roman" w:hAnsi="Times New Roman" w:hint="eastAsia"/>
                <w:szCs w:val="21"/>
              </w:rPr>
              <w:t>科技成果转化推广（</w:t>
            </w:r>
            <w:r>
              <w:rPr>
                <w:rFonts w:ascii="Times New Roman" w:hAnsi="Times New Roman" w:hint="eastAsia"/>
                <w:szCs w:val="21"/>
              </w:rPr>
              <w:t>6</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3"/>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5.1.1 </w:t>
            </w:r>
            <w:r w:rsidRPr="00EA4C55">
              <w:rPr>
                <w:rFonts w:ascii="Times New Roman" w:hAnsi="Times New Roman" w:hint="eastAsia"/>
                <w:szCs w:val="21"/>
              </w:rPr>
              <w:t>及时掌握和发布学科动态和产业（行业）技术动态（</w:t>
            </w:r>
            <w:r>
              <w:rPr>
                <w:rFonts w:ascii="Times New Roman" w:hAnsi="Times New Roman" w:hint="eastAsia"/>
                <w:szCs w:val="21"/>
              </w:rPr>
              <w:t>10</w:t>
            </w:r>
            <w:r w:rsidRPr="00EA4C55">
              <w:rPr>
                <w:rFonts w:ascii="Times New Roman" w:hAnsi="Times New Roman" w:hint="eastAsia"/>
                <w:szCs w:val="21"/>
              </w:rPr>
              <w:t>分）</w:t>
            </w:r>
          </w:p>
        </w:tc>
        <w:tc>
          <w:tcPr>
            <w:tcW w:w="540" w:type="dxa"/>
            <w:tcBorders>
              <w:top w:val="single" w:sz="6" w:space="0" w:color="000000"/>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val="restart"/>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5.1.2</w:t>
            </w:r>
            <w:r>
              <w:rPr>
                <w:rFonts w:ascii="Times New Roman" w:hAnsi="Times New Roman" w:hint="eastAsia"/>
                <w:szCs w:val="21"/>
              </w:rPr>
              <w:t xml:space="preserve"> </w:t>
            </w:r>
            <w:r>
              <w:rPr>
                <w:rFonts w:ascii="Times New Roman" w:hAnsi="Times New Roman" w:hint="eastAsia"/>
                <w:szCs w:val="21"/>
              </w:rPr>
              <w:t>集聚产学研力量建设</w:t>
            </w:r>
            <w:r w:rsidRPr="00EA4C55">
              <w:rPr>
                <w:rFonts w:ascii="Times New Roman" w:hAnsi="Times New Roman" w:hint="eastAsia"/>
                <w:szCs w:val="21"/>
              </w:rPr>
              <w:t>“协同创新服务示范基地”</w:t>
            </w:r>
            <w:r>
              <w:rPr>
                <w:rFonts w:ascii="Times New Roman" w:hAnsi="Times New Roman" w:hint="eastAsia"/>
                <w:szCs w:val="21"/>
              </w:rPr>
              <w:t>为</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Pr>
                <w:rFonts w:ascii="Times New Roman" w:hAnsi="Times New Roman" w:hint="eastAsia"/>
                <w:szCs w:val="21"/>
              </w:rPr>
              <w:t>10</w:t>
            </w:r>
            <w:r>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5.1.3</w:t>
            </w:r>
            <w:r>
              <w:rPr>
                <w:rFonts w:ascii="Times New Roman" w:hAnsi="Times New Roman" w:hint="eastAsia"/>
                <w:szCs w:val="21"/>
              </w:rPr>
              <w:t xml:space="preserve"> </w:t>
            </w:r>
            <w:r>
              <w:rPr>
                <w:rFonts w:ascii="Times New Roman" w:hAnsi="Times New Roman" w:hint="eastAsia"/>
                <w:szCs w:val="21"/>
              </w:rPr>
              <w:t>在企业或基层单位建立“科技服务站”为</w:t>
            </w:r>
            <w:r>
              <w:rPr>
                <w:rFonts w:ascii="Times New Roman" w:hAnsi="Times New Roman" w:hint="eastAsia"/>
                <w:szCs w:val="21"/>
              </w:rPr>
              <w:t>5</w:t>
            </w:r>
            <w:r>
              <w:rPr>
                <w:rFonts w:ascii="Times New Roman" w:hAnsi="Times New Roman" w:hint="eastAsia"/>
                <w:szCs w:val="21"/>
              </w:rPr>
              <w:t>分，</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sidRPr="00EA4C55">
              <w:rPr>
                <w:rFonts w:ascii="Times New Roman" w:hAnsi="Times New Roman" w:hint="eastAsia"/>
                <w:szCs w:val="21"/>
              </w:rPr>
              <w:t>分</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Pr>
                <w:rFonts w:ascii="宋体" w:hAnsi="宋体" w:hint="eastAsia"/>
                <w:szCs w:val="21"/>
              </w:rPr>
              <w:t>●</w:t>
            </w:r>
            <w:r w:rsidRPr="00EA4C55">
              <w:rPr>
                <w:rFonts w:ascii="Times New Roman" w:hAnsi="Times New Roman"/>
                <w:szCs w:val="21"/>
              </w:rPr>
              <w:t>5.1.4</w:t>
            </w:r>
            <w:r>
              <w:rPr>
                <w:rFonts w:ascii="Times New Roman" w:hAnsi="Times New Roman" w:hint="eastAsia"/>
                <w:szCs w:val="21"/>
              </w:rPr>
              <w:t xml:space="preserve"> </w:t>
            </w:r>
            <w:r>
              <w:rPr>
                <w:rFonts w:ascii="Times New Roman" w:hAnsi="Times New Roman" w:hint="eastAsia"/>
                <w:szCs w:val="21"/>
              </w:rPr>
              <w:t>向企业或基层单位派驻</w:t>
            </w:r>
            <w:r w:rsidRPr="00EA4C55">
              <w:rPr>
                <w:rFonts w:ascii="Times New Roman" w:hAnsi="Times New Roman" w:hint="eastAsia"/>
                <w:szCs w:val="21"/>
              </w:rPr>
              <w:t>“首席专家（工程师）”</w:t>
            </w:r>
            <w:r>
              <w:rPr>
                <w:rFonts w:ascii="Times New Roman" w:hAnsi="Times New Roman" w:hint="eastAsia"/>
                <w:szCs w:val="21"/>
              </w:rPr>
              <w:t>为</w:t>
            </w:r>
            <w:r w:rsidRPr="00EA4C55">
              <w:rPr>
                <w:rFonts w:ascii="Times New Roman" w:hAnsi="Times New Roman"/>
                <w:szCs w:val="21"/>
              </w:rPr>
              <w:t>5</w:t>
            </w:r>
            <w:r w:rsidRPr="00EA4C55">
              <w:rPr>
                <w:rFonts w:ascii="Times New Roman" w:hAnsi="Times New Roman" w:hint="eastAsia"/>
                <w:szCs w:val="21"/>
              </w:rPr>
              <w:t>分</w:t>
            </w:r>
            <w:r>
              <w:rPr>
                <w:rFonts w:ascii="Times New Roman" w:hAnsi="Times New Roman" w:hint="eastAsia"/>
                <w:szCs w:val="21"/>
              </w:rPr>
              <w:t>，</w:t>
            </w:r>
            <w:r w:rsidRPr="00EA4C55">
              <w:rPr>
                <w:rFonts w:ascii="Times New Roman" w:hAnsi="Times New Roman" w:hint="eastAsia"/>
                <w:szCs w:val="21"/>
              </w:rPr>
              <w:t>有项目被省科协认定</w:t>
            </w:r>
            <w:r>
              <w:rPr>
                <w:rFonts w:ascii="Times New Roman" w:hAnsi="Times New Roman" w:hint="eastAsia"/>
                <w:szCs w:val="21"/>
              </w:rPr>
              <w:t>为</w:t>
            </w:r>
            <w:r>
              <w:rPr>
                <w:rFonts w:ascii="Times New Roman" w:hAnsi="Times New Roman" w:hint="eastAsia"/>
                <w:szCs w:val="21"/>
              </w:rPr>
              <w:t>10</w:t>
            </w:r>
            <w:r>
              <w:rPr>
                <w:rFonts w:ascii="Times New Roman" w:hAnsi="Times New Roman" w:hint="eastAsia"/>
                <w:szCs w:val="21"/>
              </w:rPr>
              <w:t>分（</w:t>
            </w:r>
            <w:r>
              <w:rPr>
                <w:rFonts w:ascii="Times New Roman" w:hAnsi="Times New Roman" w:hint="eastAsia"/>
                <w:szCs w:val="21"/>
              </w:rPr>
              <w:t>10</w:t>
            </w:r>
            <w:r>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5.1.5</w:t>
            </w:r>
            <w:r w:rsidRPr="00EA4C55">
              <w:rPr>
                <w:rFonts w:ascii="Times New Roman" w:hAnsi="Times New Roman" w:hint="eastAsia"/>
                <w:szCs w:val="21"/>
              </w:rPr>
              <w:t>开展其他</w:t>
            </w:r>
            <w:r>
              <w:rPr>
                <w:rFonts w:ascii="Times New Roman" w:hAnsi="Times New Roman" w:hint="eastAsia"/>
                <w:szCs w:val="21"/>
              </w:rPr>
              <w:t>形式</w:t>
            </w:r>
            <w:r w:rsidRPr="00EA4C55">
              <w:rPr>
                <w:rFonts w:ascii="Times New Roman" w:hAnsi="Times New Roman" w:hint="eastAsia"/>
                <w:szCs w:val="21"/>
              </w:rPr>
              <w:t>的为产业</w:t>
            </w:r>
            <w:r>
              <w:rPr>
                <w:rFonts w:ascii="Times New Roman" w:hAnsi="Times New Roman" w:hint="eastAsia"/>
                <w:szCs w:val="21"/>
              </w:rPr>
              <w:t>（</w:t>
            </w:r>
            <w:r w:rsidRPr="00EA4C55">
              <w:rPr>
                <w:rFonts w:ascii="Times New Roman" w:hAnsi="Times New Roman" w:hint="eastAsia"/>
                <w:szCs w:val="21"/>
              </w:rPr>
              <w:t>行业</w:t>
            </w:r>
            <w:r>
              <w:rPr>
                <w:rFonts w:ascii="Times New Roman" w:hAnsi="Times New Roman" w:hint="eastAsia"/>
                <w:szCs w:val="21"/>
              </w:rPr>
              <w:t>）</w:t>
            </w:r>
            <w:r w:rsidRPr="00EA4C55">
              <w:rPr>
                <w:rFonts w:ascii="Times New Roman" w:hAnsi="Times New Roman" w:hint="eastAsia"/>
                <w:szCs w:val="21"/>
              </w:rPr>
              <w:t>发展服务活动并取得实效（</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5.1.6 </w:t>
            </w:r>
            <w:r w:rsidRPr="00EA4C55">
              <w:rPr>
                <w:rFonts w:ascii="Times New Roman" w:hAnsi="Times New Roman" w:hint="eastAsia"/>
                <w:szCs w:val="21"/>
              </w:rPr>
              <w:t>帮助服务对象新增经济效益明显（</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31"/>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5.2</w:t>
            </w:r>
            <w:r w:rsidRPr="00EA4C55">
              <w:rPr>
                <w:rFonts w:ascii="Times New Roman" w:hAnsi="Times New Roman" w:hint="eastAsia"/>
                <w:szCs w:val="21"/>
              </w:rPr>
              <w:t>为企业创新服务（</w:t>
            </w:r>
            <w:r>
              <w:rPr>
                <w:rFonts w:ascii="Times New Roman" w:hAnsi="Times New Roman" w:hint="eastAsia"/>
                <w:szCs w:val="21"/>
              </w:rPr>
              <w:t>4</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3"/>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技术开发、技术咨询、技术培训、技术转移、技术标准制定、项目申报、专利信息平台建设等（每项</w:t>
            </w:r>
            <w:r>
              <w:rPr>
                <w:rFonts w:ascii="Times New Roman" w:hAnsi="Times New Roman" w:hint="eastAsia"/>
                <w:szCs w:val="21"/>
              </w:rPr>
              <w:t>8</w:t>
            </w:r>
            <w:r w:rsidRPr="00EA4C55">
              <w:rPr>
                <w:rFonts w:ascii="Times New Roman" w:hAnsi="Times New Roman" w:hint="eastAsia"/>
                <w:szCs w:val="21"/>
              </w:rPr>
              <w:t>分，上限为</w:t>
            </w:r>
            <w:r>
              <w:rPr>
                <w:rFonts w:ascii="Times New Roman" w:hAnsi="Times New Roman" w:hint="eastAsia"/>
                <w:szCs w:val="21"/>
              </w:rPr>
              <w:t>4</w:t>
            </w:r>
            <w:r w:rsidRPr="00EA4C55">
              <w:rPr>
                <w:rFonts w:ascii="Times New Roman" w:hAnsi="Times New Roman"/>
                <w:szCs w:val="21"/>
              </w:rPr>
              <w:t>0</w:t>
            </w:r>
            <w:r w:rsidRPr="00EA4C55">
              <w:rPr>
                <w:rFonts w:ascii="Times New Roman" w:hAnsi="Times New Roman" w:hint="eastAsia"/>
                <w:szCs w:val="21"/>
              </w:rPr>
              <w:t>分）</w:t>
            </w:r>
          </w:p>
        </w:tc>
        <w:tc>
          <w:tcPr>
            <w:tcW w:w="54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val="restart"/>
            <w:tcBorders>
              <w:top w:val="single" w:sz="6" w:space="0" w:color="auto"/>
              <w:left w:val="single" w:sz="6" w:space="0" w:color="000000"/>
              <w:bottom w:val="single" w:sz="6" w:space="0" w:color="000000"/>
              <w:right w:val="single" w:sz="6" w:space="0" w:color="auto"/>
            </w:tcBorders>
            <w:vAlign w:val="center"/>
          </w:tcPr>
          <w:p w:rsidR="00216E8C" w:rsidRDefault="00216E8C" w:rsidP="0092325D">
            <w:pPr>
              <w:jc w:val="left"/>
              <w:rPr>
                <w:rFonts w:ascii="Times New Roman" w:hAnsi="Times New Roman" w:hint="eastAsia"/>
                <w:szCs w:val="21"/>
              </w:rPr>
            </w:pPr>
            <w:r>
              <w:rPr>
                <w:rFonts w:ascii="宋体" w:hAnsi="宋体" w:hint="eastAsia"/>
                <w:szCs w:val="21"/>
              </w:rPr>
              <w:t>●</w:t>
            </w:r>
            <w:r w:rsidRPr="00EA4C55">
              <w:rPr>
                <w:rFonts w:ascii="Times New Roman" w:hAnsi="Times New Roman"/>
                <w:szCs w:val="21"/>
              </w:rPr>
              <w:t>6</w:t>
            </w:r>
            <w:r w:rsidRPr="00EA4C55">
              <w:rPr>
                <w:rFonts w:ascii="Times New Roman" w:hAnsi="Times New Roman" w:hint="eastAsia"/>
                <w:szCs w:val="21"/>
              </w:rPr>
              <w:t>、服务社会和政府的能力</w:t>
            </w:r>
            <w:r>
              <w:rPr>
                <w:rFonts w:ascii="Times New Roman" w:hAnsi="Times New Roman" w:hint="eastAsia"/>
                <w:szCs w:val="21"/>
              </w:rPr>
              <w:lastRenderedPageBreak/>
              <w:t>和效果</w:t>
            </w:r>
          </w:p>
          <w:p w:rsidR="00216E8C" w:rsidRPr="00EA4C55" w:rsidRDefault="00216E8C" w:rsidP="0092325D">
            <w:pPr>
              <w:jc w:val="left"/>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6</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1260" w:type="dxa"/>
            <w:vMerge w:val="restart"/>
            <w:tcBorders>
              <w:top w:val="single" w:sz="6"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lastRenderedPageBreak/>
              <w:t xml:space="preserve">6.1 </w:t>
            </w:r>
            <w:r w:rsidRPr="00EA4C55">
              <w:rPr>
                <w:rFonts w:ascii="Times New Roman" w:hAnsi="Times New Roman" w:hint="eastAsia"/>
                <w:szCs w:val="21"/>
              </w:rPr>
              <w:t>服务党委政府科学决策（</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lastRenderedPageBreak/>
              <w:t>分）</w:t>
            </w:r>
          </w:p>
        </w:tc>
        <w:tc>
          <w:tcPr>
            <w:tcW w:w="5220" w:type="dxa"/>
            <w:gridSpan w:val="3"/>
            <w:tcBorders>
              <w:top w:val="single" w:sz="6" w:space="0" w:color="auto"/>
              <w:left w:val="single" w:sz="4" w:space="0" w:color="auto"/>
              <w:bottom w:val="single" w:sz="4" w:space="0" w:color="auto"/>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Pr>
                <w:rFonts w:ascii="宋体" w:hAnsi="宋体" w:hint="eastAsia"/>
                <w:szCs w:val="21"/>
              </w:rPr>
              <w:lastRenderedPageBreak/>
              <w:t>●</w:t>
            </w:r>
            <w:r w:rsidRPr="00EA4C55">
              <w:rPr>
                <w:rFonts w:ascii="Times New Roman" w:hAnsi="Times New Roman"/>
                <w:bCs/>
                <w:szCs w:val="21"/>
              </w:rPr>
              <w:t>6.1.1</w:t>
            </w:r>
            <w:r>
              <w:rPr>
                <w:rFonts w:ascii="Times New Roman" w:hAnsi="Times New Roman" w:hint="eastAsia"/>
                <w:bCs/>
                <w:szCs w:val="21"/>
              </w:rPr>
              <w:t>建设</w:t>
            </w:r>
            <w:r w:rsidRPr="00EA4C55">
              <w:rPr>
                <w:rFonts w:ascii="Times New Roman" w:hAnsi="Times New Roman" w:hint="eastAsia"/>
                <w:bCs/>
                <w:szCs w:val="21"/>
              </w:rPr>
              <w:t>“科技思想库”基地</w:t>
            </w:r>
            <w:r>
              <w:rPr>
                <w:rFonts w:ascii="Times New Roman" w:hAnsi="Times New Roman" w:hint="eastAsia"/>
                <w:bCs/>
                <w:szCs w:val="21"/>
              </w:rPr>
              <w:t>为</w:t>
            </w:r>
            <w:r w:rsidRPr="00EA4C55">
              <w:rPr>
                <w:rFonts w:ascii="Times New Roman" w:hAnsi="Times New Roman"/>
                <w:bCs/>
                <w:szCs w:val="21"/>
              </w:rPr>
              <w:t>5</w:t>
            </w:r>
            <w:r w:rsidRPr="00EA4C55">
              <w:rPr>
                <w:rFonts w:ascii="Times New Roman" w:hAnsi="Times New Roman" w:hint="eastAsia"/>
                <w:bCs/>
                <w:szCs w:val="21"/>
              </w:rPr>
              <w:t>分</w:t>
            </w:r>
            <w:r>
              <w:rPr>
                <w:rFonts w:ascii="Times New Roman" w:hAnsi="Times New Roman" w:hint="eastAsia"/>
                <w:bCs/>
                <w:szCs w:val="21"/>
              </w:rPr>
              <w:t>，</w:t>
            </w:r>
            <w:r w:rsidRPr="00EA4C55">
              <w:rPr>
                <w:rFonts w:ascii="Times New Roman" w:hAnsi="Times New Roman" w:hint="eastAsia"/>
                <w:bCs/>
                <w:szCs w:val="21"/>
              </w:rPr>
              <w:t>有项目被省科协认定</w:t>
            </w:r>
            <w:r>
              <w:rPr>
                <w:rFonts w:ascii="Times New Roman" w:hAnsi="Times New Roman" w:hint="eastAsia"/>
                <w:bCs/>
                <w:szCs w:val="21"/>
              </w:rPr>
              <w:t>为</w:t>
            </w:r>
            <w:r>
              <w:rPr>
                <w:rFonts w:ascii="Times New Roman" w:hAnsi="Times New Roman" w:hint="eastAsia"/>
                <w:bCs/>
                <w:szCs w:val="21"/>
              </w:rPr>
              <w:t>10</w:t>
            </w:r>
            <w:r>
              <w:rPr>
                <w:rFonts w:ascii="Times New Roman" w:hAnsi="Times New Roman" w:hint="eastAsia"/>
                <w:bCs/>
                <w:szCs w:val="21"/>
              </w:rPr>
              <w:t>分（</w:t>
            </w:r>
            <w:r>
              <w:rPr>
                <w:rFonts w:ascii="Times New Roman" w:hAnsi="Times New Roman" w:hint="eastAsia"/>
                <w:bCs/>
                <w:szCs w:val="21"/>
              </w:rPr>
              <w:t>10</w:t>
            </w:r>
            <w:r>
              <w:rPr>
                <w:rFonts w:ascii="Times New Roman" w:hAnsi="Times New Roman" w:hint="eastAsia"/>
                <w:bCs/>
                <w:szCs w:val="21"/>
              </w:rPr>
              <w:t>分）</w:t>
            </w:r>
          </w:p>
        </w:tc>
        <w:tc>
          <w:tcPr>
            <w:tcW w:w="540" w:type="dxa"/>
            <w:tcBorders>
              <w:top w:val="single" w:sz="6" w:space="0" w:color="000000"/>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val="restart"/>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bCs/>
                <w:szCs w:val="21"/>
              </w:rPr>
              <w:t xml:space="preserve">6.1.2 </w:t>
            </w:r>
            <w:r w:rsidRPr="00EA4C55">
              <w:rPr>
                <w:rFonts w:ascii="Times New Roman" w:hAnsi="Times New Roman" w:hint="eastAsia"/>
                <w:bCs/>
                <w:szCs w:val="21"/>
              </w:rPr>
              <w:t>提交“科技工作者建议”并获得批示（</w:t>
            </w:r>
            <w:r>
              <w:rPr>
                <w:rFonts w:ascii="Times New Roman" w:hAnsi="Times New Roman" w:hint="eastAsia"/>
                <w:bCs/>
                <w:szCs w:val="21"/>
              </w:rPr>
              <w:t>10</w:t>
            </w:r>
            <w:r w:rsidRPr="00EA4C55">
              <w:rPr>
                <w:rFonts w:ascii="Times New Roman" w:hAnsi="Times New Roman" w:hint="eastAsia"/>
                <w:bCs/>
                <w:szCs w:val="21"/>
              </w:rPr>
              <w:t>分）</w:t>
            </w:r>
          </w:p>
        </w:tc>
        <w:tc>
          <w:tcPr>
            <w:tcW w:w="54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37"/>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adjustRightInd w:val="0"/>
              <w:snapToGrid w:val="0"/>
              <w:jc w:val="left"/>
              <w:rPr>
                <w:rFonts w:ascii="Times New Roman" w:hAnsi="Times New Roman"/>
                <w:bCs/>
                <w:szCs w:val="21"/>
              </w:rPr>
            </w:pPr>
            <w:r w:rsidRPr="00EA4C55">
              <w:rPr>
                <w:rFonts w:ascii="Times New Roman" w:hAnsi="Times New Roman"/>
                <w:szCs w:val="21"/>
              </w:rPr>
              <w:t xml:space="preserve">6.1.3 </w:t>
            </w:r>
            <w:r w:rsidRPr="00EA4C55">
              <w:rPr>
                <w:rFonts w:ascii="Times New Roman" w:hAnsi="Times New Roman" w:hint="eastAsia"/>
                <w:szCs w:val="21"/>
              </w:rPr>
              <w:t>提交软科学研究成果、调研报告、行业和学科发展报告等获得批示</w:t>
            </w:r>
            <w:r w:rsidRPr="00EA4C55">
              <w:rPr>
                <w:rFonts w:ascii="Times New Roman" w:hAnsi="Times New Roman" w:hint="eastAsia"/>
                <w:bCs/>
                <w:szCs w:val="21"/>
              </w:rPr>
              <w:t>（</w:t>
            </w:r>
            <w:r w:rsidRPr="00EA4C55">
              <w:rPr>
                <w:rFonts w:ascii="Times New Roman" w:hAnsi="Times New Roman"/>
                <w:bCs/>
                <w:szCs w:val="21"/>
              </w:rPr>
              <w:t>5</w:t>
            </w:r>
            <w:r w:rsidRPr="00EA4C55">
              <w:rPr>
                <w:rFonts w:ascii="Times New Roman" w:hAnsi="Times New Roman" w:hint="eastAsia"/>
                <w:bCs/>
                <w:szCs w:val="21"/>
              </w:rPr>
              <w:t>分）</w:t>
            </w:r>
          </w:p>
        </w:tc>
        <w:tc>
          <w:tcPr>
            <w:tcW w:w="54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vMerge/>
            <w:tcBorders>
              <w:top w:val="single" w:sz="6" w:space="0" w:color="000000"/>
              <w:left w:val="single" w:sz="6" w:space="0" w:color="000000"/>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p>
        </w:tc>
        <w:tc>
          <w:tcPr>
            <w:tcW w:w="5220" w:type="dxa"/>
            <w:gridSpan w:val="3"/>
            <w:tcBorders>
              <w:top w:val="single" w:sz="4" w:space="0" w:color="auto"/>
              <w:left w:val="single" w:sz="4" w:space="0" w:color="auto"/>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6.1.4 </w:t>
            </w:r>
            <w:r w:rsidRPr="00EA4C55">
              <w:rPr>
                <w:rFonts w:ascii="Times New Roman" w:hAnsi="Times New Roman" w:hint="eastAsia"/>
                <w:szCs w:val="21"/>
              </w:rPr>
              <w:t>开展其他特色鲜明、效果明显的决策咨询活动并取得实效（编报区域发展规划、行业（产业）发展规划、专项发展规划等）（</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600"/>
        </w:trPr>
        <w:tc>
          <w:tcPr>
            <w:tcW w:w="1080" w:type="dxa"/>
            <w:vMerge/>
            <w:tcBorders>
              <w:top w:val="single" w:sz="6" w:space="0" w:color="000000"/>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1260" w:type="dxa"/>
            <w:tcBorders>
              <w:top w:val="single" w:sz="4" w:space="0" w:color="auto"/>
              <w:left w:val="single" w:sz="6" w:space="0" w:color="000000"/>
              <w:bottom w:val="single" w:sz="6" w:space="0" w:color="000000"/>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6.2 </w:t>
            </w:r>
            <w:r w:rsidRPr="00EA4C55">
              <w:rPr>
                <w:rFonts w:ascii="Times New Roman" w:hAnsi="Times New Roman" w:hint="eastAsia"/>
                <w:szCs w:val="21"/>
              </w:rPr>
              <w:t>承接政府转移职能和购买服务（</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220" w:type="dxa"/>
            <w:gridSpan w:val="3"/>
            <w:tcBorders>
              <w:top w:val="single" w:sz="4" w:space="0" w:color="auto"/>
              <w:left w:val="single" w:sz="4" w:space="0" w:color="auto"/>
              <w:bottom w:val="single" w:sz="6" w:space="0" w:color="000000"/>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科技评价和人才评价</w:t>
            </w:r>
            <w:r>
              <w:rPr>
                <w:rFonts w:ascii="Times New Roman" w:hAnsi="Times New Roman" w:hint="eastAsia"/>
                <w:szCs w:val="21"/>
              </w:rPr>
              <w:t>：</w:t>
            </w:r>
            <w:r w:rsidRPr="00EA4C55">
              <w:rPr>
                <w:rFonts w:ascii="Times New Roman" w:hAnsi="Times New Roman" w:hint="eastAsia"/>
                <w:szCs w:val="21"/>
              </w:rPr>
              <w:t>社会力量设奖、职称评定、职业资格鉴定、技术等级评价、第三方评价、工程咨询、安全性评价、环评、司法鉴定、技能竞赛等（每项</w:t>
            </w:r>
            <w:r>
              <w:rPr>
                <w:rFonts w:ascii="Times New Roman" w:hAnsi="Times New Roman" w:hint="eastAsia"/>
                <w:szCs w:val="21"/>
              </w:rPr>
              <w:t>5</w:t>
            </w:r>
            <w:r w:rsidRPr="00EA4C55">
              <w:rPr>
                <w:rFonts w:ascii="Times New Roman" w:hAnsi="Times New Roman" w:hint="eastAsia"/>
                <w:szCs w:val="21"/>
              </w:rPr>
              <w:t>分，上限为</w:t>
            </w:r>
            <w:r>
              <w:rPr>
                <w:rFonts w:ascii="Times New Roman" w:hAnsi="Times New Roman" w:hint="eastAsia"/>
                <w:szCs w:val="21"/>
              </w:rPr>
              <w:t>3</w:t>
            </w:r>
            <w:r w:rsidRPr="00EA4C55">
              <w:rPr>
                <w:rFonts w:ascii="Times New Roman" w:hAnsi="Times New Roman"/>
                <w:szCs w:val="21"/>
              </w:rPr>
              <w:t>0</w:t>
            </w:r>
            <w:r w:rsidRPr="00EA4C55">
              <w:rPr>
                <w:rFonts w:ascii="Times New Roman" w:hAnsi="Times New Roman" w:hint="eastAsia"/>
                <w:szCs w:val="21"/>
              </w:rPr>
              <w:t>分）</w:t>
            </w:r>
          </w:p>
        </w:tc>
        <w:tc>
          <w:tcPr>
            <w:tcW w:w="540" w:type="dxa"/>
            <w:tcBorders>
              <w:top w:val="single" w:sz="4" w:space="0" w:color="auto"/>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top w:val="single" w:sz="6" w:space="0" w:color="000000"/>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val="restart"/>
            <w:tcBorders>
              <w:top w:val="single" w:sz="6" w:space="0" w:color="auto"/>
              <w:left w:val="single" w:sz="6" w:space="0" w:color="000000"/>
              <w:right w:val="single" w:sz="6" w:space="0" w:color="auto"/>
            </w:tcBorders>
            <w:vAlign w:val="center"/>
          </w:tcPr>
          <w:p w:rsidR="00216E8C" w:rsidRDefault="00216E8C" w:rsidP="0092325D">
            <w:pPr>
              <w:rPr>
                <w:rFonts w:ascii="Times New Roman" w:hAnsi="Times New Roman" w:hint="eastAsia"/>
                <w:szCs w:val="21"/>
              </w:rPr>
            </w:pPr>
            <w:r>
              <w:rPr>
                <w:rFonts w:ascii="宋体" w:hAnsi="宋体" w:hint="eastAsia"/>
                <w:szCs w:val="21"/>
              </w:rPr>
              <w:t>●</w:t>
            </w:r>
            <w:r w:rsidRPr="00EA4C55">
              <w:rPr>
                <w:rFonts w:ascii="Times New Roman" w:hAnsi="Times New Roman"/>
                <w:szCs w:val="21"/>
              </w:rPr>
              <w:t>7</w:t>
            </w:r>
            <w:r w:rsidRPr="00EA4C55">
              <w:rPr>
                <w:rFonts w:ascii="Times New Roman" w:hAnsi="Times New Roman" w:hint="eastAsia"/>
                <w:szCs w:val="21"/>
              </w:rPr>
              <w:t>、服务科技工作者的能力</w:t>
            </w:r>
            <w:r>
              <w:rPr>
                <w:rFonts w:ascii="Times New Roman" w:hAnsi="Times New Roman" w:hint="eastAsia"/>
                <w:szCs w:val="21"/>
              </w:rPr>
              <w:t>和效果</w:t>
            </w:r>
          </w:p>
          <w:p w:rsidR="00216E8C" w:rsidRPr="00EA4C55" w:rsidRDefault="00216E8C" w:rsidP="0092325D">
            <w:pPr>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hint="eastAsia"/>
                <w:spacing w:val="-20"/>
                <w:szCs w:val="21"/>
              </w:rPr>
              <w:t>4</w:t>
            </w:r>
            <w:r w:rsidRPr="00051106">
              <w:rPr>
                <w:rFonts w:ascii="Times New Roman" w:hAnsi="Times New Roman"/>
                <w:spacing w:val="-20"/>
                <w:szCs w:val="21"/>
              </w:rPr>
              <w:t>0</w:t>
            </w:r>
            <w:r w:rsidRPr="00051106">
              <w:rPr>
                <w:rFonts w:ascii="Times New Roman" w:hAnsi="Times New Roman" w:hint="eastAsia"/>
                <w:spacing w:val="-20"/>
                <w:szCs w:val="21"/>
              </w:rPr>
              <w:t>分）</w:t>
            </w:r>
          </w:p>
        </w:tc>
        <w:tc>
          <w:tcPr>
            <w:tcW w:w="6480" w:type="dxa"/>
            <w:gridSpan w:val="4"/>
            <w:tcBorders>
              <w:top w:val="single" w:sz="6"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7.1</w:t>
            </w:r>
            <w:r>
              <w:rPr>
                <w:rFonts w:ascii="Times New Roman" w:hAnsi="Times New Roman" w:hint="eastAsia"/>
                <w:szCs w:val="21"/>
              </w:rPr>
              <w:t xml:space="preserve"> </w:t>
            </w:r>
            <w:r w:rsidRPr="00EA4C55">
              <w:rPr>
                <w:rFonts w:ascii="Times New Roman" w:hAnsi="Times New Roman" w:hint="eastAsia"/>
                <w:szCs w:val="21"/>
              </w:rPr>
              <w:t>吸纳优秀研究生和大学生入会（</w:t>
            </w:r>
            <w:r w:rsidRPr="00EA4C55">
              <w:rPr>
                <w:rFonts w:ascii="Times New Roman" w:hAnsi="Times New Roman"/>
                <w:szCs w:val="21"/>
              </w:rPr>
              <w:t>10</w:t>
            </w:r>
            <w:r w:rsidRPr="00EA4C55">
              <w:rPr>
                <w:rFonts w:ascii="Times New Roman" w:hAnsi="Times New Roman" w:hint="eastAsia"/>
                <w:szCs w:val="21"/>
              </w:rPr>
              <w:t>分）</w:t>
            </w:r>
          </w:p>
        </w:tc>
        <w:tc>
          <w:tcPr>
            <w:tcW w:w="540" w:type="dxa"/>
            <w:tcBorders>
              <w:top w:val="single" w:sz="6" w:space="0" w:color="000000"/>
              <w:left w:val="single" w:sz="6" w:space="0" w:color="000000"/>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val="restart"/>
            <w:tcBorders>
              <w:top w:val="single" w:sz="4" w:space="0" w:color="auto"/>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4"/>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7.2</w:t>
            </w:r>
            <w:r>
              <w:rPr>
                <w:rFonts w:ascii="Times New Roman" w:hAnsi="Times New Roman" w:hint="eastAsia"/>
                <w:szCs w:val="21"/>
              </w:rPr>
              <w:t xml:space="preserve"> </w:t>
            </w:r>
            <w:r w:rsidRPr="00EA4C55">
              <w:rPr>
                <w:rFonts w:ascii="Times New Roman" w:hAnsi="Times New Roman" w:hint="eastAsia"/>
                <w:szCs w:val="21"/>
              </w:rPr>
              <w:t>制定和实施会员服务制度（</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6" w:space="0" w:color="000000"/>
              <w:bottom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4"/>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 xml:space="preserve">7.3 </w:t>
            </w:r>
            <w:r w:rsidRPr="00EA4C55">
              <w:rPr>
                <w:rFonts w:ascii="Times New Roman" w:hAnsi="Times New Roman" w:hint="eastAsia"/>
                <w:szCs w:val="21"/>
              </w:rPr>
              <w:t>开展优秀会员、专委会等表彰奖励（</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6"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4"/>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7.4</w:t>
            </w:r>
            <w:r>
              <w:rPr>
                <w:rFonts w:ascii="Times New Roman" w:hAnsi="Times New Roman" w:hint="eastAsia"/>
                <w:szCs w:val="21"/>
              </w:rPr>
              <w:t xml:space="preserve"> </w:t>
            </w:r>
            <w:r w:rsidRPr="00EA4C55">
              <w:rPr>
                <w:rFonts w:ascii="Times New Roman" w:hAnsi="Times New Roman" w:hint="eastAsia"/>
                <w:szCs w:val="21"/>
              </w:rPr>
              <w:t>开展继续教育和培训（</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4"/>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szCs w:val="21"/>
              </w:rPr>
            </w:pPr>
            <w:r w:rsidRPr="00EA4C55">
              <w:rPr>
                <w:rFonts w:ascii="Times New Roman" w:hAnsi="Times New Roman"/>
                <w:szCs w:val="21"/>
              </w:rPr>
              <w:t>7.5</w:t>
            </w:r>
            <w:r>
              <w:rPr>
                <w:rFonts w:ascii="Times New Roman" w:hAnsi="Times New Roman" w:hint="eastAsia"/>
                <w:szCs w:val="21"/>
              </w:rPr>
              <w:t xml:space="preserve"> </w:t>
            </w:r>
            <w:r>
              <w:rPr>
                <w:rFonts w:ascii="Times New Roman" w:hAnsi="Times New Roman" w:hint="eastAsia"/>
                <w:szCs w:val="21"/>
              </w:rPr>
              <w:t>资助科技工作者参与</w:t>
            </w:r>
            <w:r w:rsidRPr="00EA4C55">
              <w:rPr>
                <w:rFonts w:ascii="Times New Roman" w:hAnsi="Times New Roman" w:hint="eastAsia"/>
                <w:szCs w:val="21"/>
              </w:rPr>
              <w:t>国际交流或国际项目研究（</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4"/>
            <w:tcBorders>
              <w:top w:val="single" w:sz="4" w:space="0" w:color="auto"/>
              <w:left w:val="single" w:sz="6" w:space="0" w:color="000000"/>
              <w:bottom w:val="single" w:sz="4" w:space="0" w:color="auto"/>
              <w:right w:val="single" w:sz="6" w:space="0" w:color="000000"/>
            </w:tcBorders>
            <w:vAlign w:val="center"/>
          </w:tcPr>
          <w:p w:rsidR="00216E8C" w:rsidRPr="00EA4C55" w:rsidRDefault="00216E8C" w:rsidP="0092325D">
            <w:pPr>
              <w:rPr>
                <w:rFonts w:ascii="Times New Roman" w:hAnsi="Times New Roman" w:hint="eastAsia"/>
                <w:szCs w:val="21"/>
              </w:rPr>
            </w:pPr>
            <w:r>
              <w:rPr>
                <w:rFonts w:ascii="宋体" w:hAnsi="宋体" w:hint="eastAsia"/>
                <w:szCs w:val="21"/>
              </w:rPr>
              <w:t>●</w:t>
            </w:r>
            <w:r>
              <w:rPr>
                <w:rFonts w:ascii="Times New Roman" w:hAnsi="Times New Roman" w:hint="eastAsia"/>
                <w:szCs w:val="21"/>
              </w:rPr>
              <w:t xml:space="preserve">7.6 </w:t>
            </w:r>
            <w:r>
              <w:rPr>
                <w:rFonts w:ascii="Times New Roman" w:hAnsi="Times New Roman" w:hint="eastAsia"/>
                <w:szCs w:val="21"/>
              </w:rPr>
              <w:t>开展“会员日”活动（</w:t>
            </w:r>
            <w:r>
              <w:rPr>
                <w:rFonts w:ascii="Times New Roman" w:hAnsi="Times New Roman" w:hint="eastAsia"/>
                <w:szCs w:val="21"/>
              </w:rPr>
              <w:t>5</w:t>
            </w:r>
            <w:r>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right w:val="single" w:sz="6" w:space="0" w:color="auto"/>
            </w:tcBorders>
            <w:vAlign w:val="center"/>
          </w:tcPr>
          <w:p w:rsidR="00216E8C" w:rsidRPr="00EA4C55" w:rsidRDefault="00216E8C" w:rsidP="0092325D">
            <w:pPr>
              <w:jc w:val="center"/>
              <w:rPr>
                <w:rFonts w:ascii="Times New Roman" w:hAnsi="Times New Roman"/>
                <w:szCs w:val="21"/>
              </w:rPr>
            </w:pPr>
          </w:p>
        </w:tc>
      </w:tr>
      <w:tr w:rsidR="00216E8C" w:rsidRPr="00EA4C55" w:rsidTr="009232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7"/>
        </w:trPr>
        <w:tc>
          <w:tcPr>
            <w:tcW w:w="1080" w:type="dxa"/>
            <w:vMerge/>
            <w:tcBorders>
              <w:left w:val="single" w:sz="6" w:space="0" w:color="000000"/>
              <w:bottom w:val="single" w:sz="6" w:space="0" w:color="000000"/>
              <w:right w:val="single" w:sz="6" w:space="0" w:color="auto"/>
            </w:tcBorders>
          </w:tcPr>
          <w:p w:rsidR="00216E8C" w:rsidRPr="00EA4C55" w:rsidRDefault="00216E8C" w:rsidP="0092325D">
            <w:pPr>
              <w:rPr>
                <w:rFonts w:ascii="Times New Roman" w:hAnsi="Times New Roman"/>
                <w:szCs w:val="21"/>
              </w:rPr>
            </w:pPr>
          </w:p>
        </w:tc>
        <w:tc>
          <w:tcPr>
            <w:tcW w:w="6480" w:type="dxa"/>
            <w:gridSpan w:val="4"/>
            <w:tcBorders>
              <w:top w:val="single" w:sz="4" w:space="0" w:color="auto"/>
              <w:left w:val="single" w:sz="6" w:space="0" w:color="000000"/>
              <w:bottom w:val="single" w:sz="6" w:space="0" w:color="000000"/>
              <w:right w:val="single" w:sz="6" w:space="0" w:color="000000"/>
            </w:tcBorders>
            <w:vAlign w:val="center"/>
          </w:tcPr>
          <w:p w:rsidR="00216E8C" w:rsidRPr="00EA4C55" w:rsidRDefault="00216E8C" w:rsidP="0092325D">
            <w:pPr>
              <w:rPr>
                <w:rFonts w:ascii="Times New Roman" w:hAnsi="Times New Roman" w:hint="eastAsia"/>
                <w:szCs w:val="21"/>
              </w:rPr>
            </w:pPr>
            <w:r>
              <w:rPr>
                <w:rFonts w:ascii="宋体" w:hAnsi="宋体" w:hint="eastAsia"/>
                <w:szCs w:val="21"/>
              </w:rPr>
              <w:t>●</w:t>
            </w:r>
            <w:r>
              <w:rPr>
                <w:rFonts w:ascii="Times New Roman" w:hAnsi="Times New Roman" w:hint="eastAsia"/>
                <w:szCs w:val="21"/>
              </w:rPr>
              <w:t xml:space="preserve">7.7 </w:t>
            </w:r>
            <w:r>
              <w:rPr>
                <w:rFonts w:ascii="Times New Roman" w:hAnsi="Times New Roman" w:hint="eastAsia"/>
                <w:szCs w:val="21"/>
              </w:rPr>
              <w:t>开展科学道德和学风建设（</w:t>
            </w:r>
            <w:r>
              <w:rPr>
                <w:rFonts w:ascii="Times New Roman" w:hAnsi="Times New Roman" w:hint="eastAsia"/>
                <w:szCs w:val="21"/>
              </w:rPr>
              <w:t>5</w:t>
            </w:r>
            <w:r>
              <w:rPr>
                <w:rFonts w:ascii="Times New Roman" w:hAnsi="Times New Roman" w:hint="eastAsia"/>
                <w:szCs w:val="21"/>
              </w:rPr>
              <w:t>分）</w:t>
            </w:r>
          </w:p>
        </w:tc>
        <w:tc>
          <w:tcPr>
            <w:tcW w:w="540" w:type="dxa"/>
            <w:tcBorders>
              <w:top w:val="single" w:sz="4" w:space="0" w:color="auto"/>
              <w:left w:val="single" w:sz="6" w:space="0" w:color="000000"/>
              <w:bottom w:val="single" w:sz="4" w:space="0" w:color="auto"/>
              <w:right w:val="single" w:sz="6" w:space="0" w:color="auto"/>
            </w:tcBorders>
            <w:vAlign w:val="center"/>
          </w:tcPr>
          <w:p w:rsidR="00216E8C" w:rsidRPr="00EA4C55" w:rsidRDefault="00216E8C" w:rsidP="0092325D">
            <w:pPr>
              <w:jc w:val="center"/>
              <w:rPr>
                <w:rFonts w:ascii="Times New Roman" w:hAnsi="Times New Roman"/>
                <w:szCs w:val="21"/>
              </w:rPr>
            </w:pPr>
          </w:p>
        </w:tc>
        <w:tc>
          <w:tcPr>
            <w:tcW w:w="540" w:type="dxa"/>
            <w:vMerge/>
            <w:tcBorders>
              <w:left w:val="single" w:sz="6" w:space="0" w:color="auto"/>
              <w:bottom w:val="single" w:sz="6" w:space="0" w:color="000000"/>
              <w:right w:val="single" w:sz="6" w:space="0" w:color="auto"/>
            </w:tcBorders>
            <w:vAlign w:val="center"/>
          </w:tcPr>
          <w:p w:rsidR="00216E8C" w:rsidRPr="00EA4C55" w:rsidRDefault="00216E8C" w:rsidP="0092325D">
            <w:pPr>
              <w:jc w:val="center"/>
              <w:rPr>
                <w:rFonts w:ascii="Times New Roman" w:hAnsi="Times New Roman"/>
                <w:szCs w:val="21"/>
              </w:rPr>
            </w:pPr>
          </w:p>
        </w:tc>
      </w:tr>
    </w:tbl>
    <w:p w:rsidR="00216E8C" w:rsidRPr="00EA4C55" w:rsidRDefault="00216E8C" w:rsidP="00216E8C">
      <w:pPr>
        <w:spacing w:line="480" w:lineRule="exact"/>
        <w:rPr>
          <w:rFonts w:ascii="Times New Roman" w:eastAsia="仿宋_GB2312" w:hAnsi="Times New Roman" w:hint="eastAsia"/>
          <w:sz w:val="32"/>
          <w:szCs w:val="32"/>
        </w:rPr>
      </w:pPr>
    </w:p>
    <w:p w:rsidR="00216E8C" w:rsidRPr="00EA4C55" w:rsidRDefault="00216E8C" w:rsidP="00216E8C">
      <w:pPr>
        <w:rPr>
          <w:rFonts w:ascii="黑体" w:eastAsia="黑体" w:hAnsi="Times New Roman"/>
          <w:sz w:val="32"/>
          <w:szCs w:val="32"/>
        </w:rPr>
      </w:pPr>
      <w:r>
        <w:rPr>
          <w:rFonts w:ascii="黑体" w:eastAsia="黑体" w:hAnsi="Times New Roman"/>
          <w:sz w:val="32"/>
          <w:szCs w:val="32"/>
        </w:rPr>
        <w:br w:type="page"/>
      </w:r>
      <w:r>
        <w:rPr>
          <w:rFonts w:ascii="黑体" w:eastAsia="黑体" w:hAnsi="Times New Roman" w:hint="eastAsia"/>
          <w:sz w:val="32"/>
          <w:szCs w:val="32"/>
        </w:rPr>
        <w:lastRenderedPageBreak/>
        <w:t>三</w:t>
      </w:r>
      <w:r w:rsidRPr="00EA4C55">
        <w:rPr>
          <w:rFonts w:ascii="黑体" w:eastAsia="黑体" w:hAnsi="Times New Roman" w:hint="eastAsia"/>
          <w:sz w:val="32"/>
          <w:szCs w:val="32"/>
        </w:rPr>
        <w:t>、社会评价（</w:t>
      </w:r>
      <w:r w:rsidRPr="00EA4C55">
        <w:rPr>
          <w:rFonts w:ascii="黑体" w:eastAsia="黑体" w:hAnsi="Times New Roman"/>
          <w:sz w:val="32"/>
          <w:szCs w:val="32"/>
        </w:rPr>
        <w:t>50</w:t>
      </w:r>
      <w:r w:rsidRPr="00EA4C55">
        <w:rPr>
          <w:rFonts w:ascii="黑体" w:eastAsia="黑体" w:hAnsi="Times New Roman" w:hint="eastAsia"/>
          <w:sz w:val="32"/>
          <w:szCs w:val="32"/>
        </w:rPr>
        <w:t>分）</w:t>
      </w:r>
    </w:p>
    <w:p w:rsidR="00216E8C" w:rsidRPr="00EA4C55" w:rsidRDefault="00216E8C" w:rsidP="00216E8C">
      <w:pPr>
        <w:spacing w:line="480" w:lineRule="exact"/>
        <w:rPr>
          <w:rFonts w:ascii="Times New Roman" w:eastAsia="仿宋_GB2312" w:hAnsi="Times New Roman"/>
          <w:sz w:val="32"/>
          <w:szCs w:val="3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1260"/>
        <w:gridCol w:w="3960"/>
        <w:gridCol w:w="540"/>
        <w:gridCol w:w="540"/>
      </w:tblGrid>
      <w:tr w:rsidR="00216E8C" w:rsidRPr="000D27A0" w:rsidTr="0092325D">
        <w:trPr>
          <w:cantSplit/>
          <w:trHeight w:val="529"/>
        </w:trPr>
        <w:tc>
          <w:tcPr>
            <w:tcW w:w="8640" w:type="dxa"/>
            <w:gridSpan w:val="6"/>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hint="eastAsia"/>
                <w:szCs w:val="21"/>
              </w:rPr>
              <w:t>指标分类和标准</w:t>
            </w:r>
          </w:p>
        </w:tc>
      </w:tr>
      <w:tr w:rsidR="00216E8C" w:rsidRPr="000D27A0" w:rsidTr="0092325D">
        <w:trPr>
          <w:cantSplit/>
          <w:trHeight w:val="466"/>
        </w:trPr>
        <w:tc>
          <w:tcPr>
            <w:tcW w:w="108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hint="eastAsia"/>
                <w:szCs w:val="21"/>
              </w:rPr>
              <w:t>大类</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hint="eastAsia"/>
                <w:szCs w:val="21"/>
              </w:rPr>
              <w:t>中类</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20" w:lineRule="exact"/>
              <w:jc w:val="center"/>
              <w:rPr>
                <w:rFonts w:ascii="Times New Roman" w:hAnsi="Times New Roman"/>
                <w:szCs w:val="21"/>
              </w:rPr>
            </w:pPr>
            <w:r w:rsidRPr="00EA4C55">
              <w:rPr>
                <w:rFonts w:ascii="Times New Roman" w:hAnsi="Times New Roman" w:hint="eastAsia"/>
                <w:szCs w:val="21"/>
              </w:rPr>
              <w:t>小类</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jc w:val="center"/>
              <w:rPr>
                <w:rFonts w:ascii="Times New Roman" w:hAnsi="Times New Roman"/>
                <w:szCs w:val="21"/>
              </w:rPr>
            </w:pPr>
            <w:r w:rsidRPr="00EA4C55">
              <w:rPr>
                <w:rFonts w:ascii="Times New Roman" w:hAnsi="Times New Roman" w:hint="eastAsia"/>
                <w:szCs w:val="21"/>
              </w:rPr>
              <w:t>分值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hint="eastAsia"/>
                <w:szCs w:val="21"/>
              </w:rPr>
              <w:t>得分</w:t>
            </w:r>
          </w:p>
        </w:tc>
      </w:tr>
      <w:tr w:rsidR="00216E8C" w:rsidRPr="000D27A0" w:rsidTr="0092325D">
        <w:trPr>
          <w:cantSplit/>
          <w:trHeight w:val="704"/>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16E8C" w:rsidRDefault="00216E8C" w:rsidP="0092325D">
            <w:pPr>
              <w:adjustRightInd w:val="0"/>
              <w:snapToGrid w:val="0"/>
              <w:spacing w:line="336" w:lineRule="auto"/>
              <w:ind w:rightChars="20" w:right="42"/>
              <w:rPr>
                <w:rFonts w:ascii="Times New Roman" w:hAnsi="Times New Roman" w:hint="eastAsia"/>
                <w:szCs w:val="21"/>
              </w:rPr>
            </w:pPr>
            <w:r w:rsidRPr="00EA4C55">
              <w:rPr>
                <w:rFonts w:ascii="Times New Roman" w:hAnsi="Times New Roman"/>
                <w:szCs w:val="21"/>
              </w:rPr>
              <w:t>8</w:t>
            </w:r>
            <w:r w:rsidRPr="00EA4C55">
              <w:rPr>
                <w:rFonts w:ascii="Times New Roman" w:hAnsi="Times New Roman" w:hint="eastAsia"/>
                <w:szCs w:val="21"/>
              </w:rPr>
              <w:t>、社会评价</w:t>
            </w:r>
          </w:p>
          <w:p w:rsidR="00216E8C" w:rsidRPr="00EA4C55" w:rsidRDefault="00216E8C" w:rsidP="0092325D">
            <w:pPr>
              <w:adjustRightInd w:val="0"/>
              <w:snapToGrid w:val="0"/>
              <w:spacing w:line="336" w:lineRule="auto"/>
              <w:ind w:rightChars="20" w:right="42"/>
              <w:rPr>
                <w:rFonts w:ascii="Times New Roman" w:hAnsi="Times New Roman"/>
                <w:szCs w:val="21"/>
              </w:rPr>
            </w:pPr>
            <w:r w:rsidRPr="00051106">
              <w:rPr>
                <w:rFonts w:ascii="Times New Roman" w:hAnsi="Times New Roman" w:hint="eastAsia"/>
                <w:spacing w:val="-20"/>
                <w:szCs w:val="21"/>
              </w:rPr>
              <w:t>（</w:t>
            </w:r>
            <w:r w:rsidRPr="00051106">
              <w:rPr>
                <w:rFonts w:ascii="Times New Roman" w:hAnsi="Times New Roman"/>
                <w:spacing w:val="-20"/>
                <w:szCs w:val="21"/>
              </w:rPr>
              <w:t>50</w:t>
            </w:r>
            <w:r w:rsidRPr="00051106">
              <w:rPr>
                <w:rFonts w:ascii="Times New Roman" w:hAnsi="Times New Roman" w:hint="eastAsia"/>
                <w:spacing w:val="-20"/>
                <w:szCs w:val="21"/>
              </w:rPr>
              <w:t>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rPr>
                <w:rFonts w:ascii="Times New Roman" w:hAnsi="Times New Roman"/>
                <w:szCs w:val="21"/>
              </w:rPr>
            </w:pPr>
            <w:r w:rsidRPr="00EA4C55">
              <w:rPr>
                <w:rFonts w:ascii="Times New Roman" w:hAnsi="Times New Roman"/>
                <w:szCs w:val="21"/>
              </w:rPr>
              <w:t>8</w:t>
            </w:r>
            <w:r>
              <w:rPr>
                <w:rFonts w:ascii="Times New Roman" w:hAnsi="Times New Roman" w:hint="eastAsia"/>
                <w:szCs w:val="21"/>
              </w:rPr>
              <w:t>.</w:t>
            </w:r>
            <w:r w:rsidRPr="00EA4C55">
              <w:rPr>
                <w:rFonts w:ascii="Times New Roman" w:hAnsi="Times New Roman"/>
                <w:szCs w:val="21"/>
              </w:rPr>
              <w:t>1</w:t>
            </w:r>
            <w:r w:rsidRPr="00EA4C55">
              <w:rPr>
                <w:rFonts w:ascii="Times New Roman" w:hAnsi="Times New Roman" w:hint="eastAsia"/>
                <w:szCs w:val="21"/>
              </w:rPr>
              <w:t>内部评价（</w:t>
            </w:r>
            <w:r w:rsidRPr="00EA4C55">
              <w:rPr>
                <w:rFonts w:ascii="Times New Roman" w:hAnsi="Times New Roman"/>
                <w:szCs w:val="21"/>
              </w:rPr>
              <w:t>15</w:t>
            </w:r>
            <w:r w:rsidRPr="00EA4C55">
              <w:rPr>
                <w:rFonts w:ascii="Times New Roman" w:hAnsi="Times New Roman" w:hint="eastAsia"/>
                <w:szCs w:val="21"/>
              </w:rPr>
              <w:t>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szCs w:val="21"/>
              </w:rPr>
              <w:t>8</w:t>
            </w:r>
            <w:r>
              <w:rPr>
                <w:rFonts w:ascii="Times New Roman" w:hAnsi="Times New Roman" w:hint="eastAsia"/>
                <w:szCs w:val="21"/>
              </w:rPr>
              <w:t>.</w:t>
            </w:r>
            <w:r w:rsidRPr="00EA4C55">
              <w:rPr>
                <w:rFonts w:ascii="Times New Roman" w:hAnsi="Times New Roman"/>
                <w:szCs w:val="21"/>
              </w:rPr>
              <w:t>1.1</w:t>
            </w:r>
            <w:r w:rsidRPr="00EA4C55">
              <w:rPr>
                <w:rFonts w:ascii="Times New Roman" w:hAnsi="Times New Roman" w:hint="eastAsia"/>
                <w:szCs w:val="21"/>
              </w:rPr>
              <w:t>会员、理事、常务</w:t>
            </w:r>
          </w:p>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hint="eastAsia"/>
                <w:szCs w:val="21"/>
              </w:rPr>
              <w:t>理事评价</w:t>
            </w:r>
          </w:p>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hint="eastAsia"/>
                <w:szCs w:val="21"/>
              </w:rPr>
              <w:t>（</w:t>
            </w:r>
            <w:r w:rsidRPr="00EA4C55">
              <w:rPr>
                <w:rFonts w:ascii="Times New Roman" w:hAnsi="Times New Roman"/>
                <w:szCs w:val="21"/>
              </w:rPr>
              <w:t>10</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填写《会员评价调查表》，会员评价好的</w:t>
            </w:r>
            <w:r w:rsidRPr="00EA4C55">
              <w:rPr>
                <w:rFonts w:ascii="Times New Roman" w:hAnsi="Times New Roman"/>
                <w:szCs w:val="21"/>
              </w:rPr>
              <w:t>5</w:t>
            </w:r>
            <w:r w:rsidRPr="00EA4C55">
              <w:rPr>
                <w:rFonts w:ascii="Times New Roman" w:hAnsi="Times New Roman" w:hint="eastAsia"/>
                <w:szCs w:val="21"/>
              </w:rPr>
              <w:t>分，较好</w:t>
            </w:r>
            <w:r w:rsidRPr="00EA4C55">
              <w:rPr>
                <w:rFonts w:ascii="Times New Roman" w:hAnsi="Times New Roman"/>
                <w:szCs w:val="21"/>
              </w:rPr>
              <w:t>3</w:t>
            </w:r>
            <w:r w:rsidRPr="00EA4C55">
              <w:rPr>
                <w:rFonts w:ascii="Times New Roman" w:hAnsi="Times New Roman" w:hint="eastAsia"/>
                <w:szCs w:val="21"/>
              </w:rPr>
              <w:t>分，一般</w:t>
            </w:r>
            <w:r w:rsidRPr="00EA4C55">
              <w:rPr>
                <w:rFonts w:ascii="Times New Roman" w:hAnsi="Times New Roman"/>
                <w:szCs w:val="21"/>
              </w:rPr>
              <w:t>2</w:t>
            </w:r>
            <w:r w:rsidRPr="00EA4C55">
              <w:rPr>
                <w:rFonts w:ascii="Times New Roman" w:hAnsi="Times New Roman" w:hint="eastAsia"/>
                <w:szCs w:val="21"/>
              </w:rPr>
              <w:t>分，差的不得分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r>
      <w:tr w:rsidR="00216E8C" w:rsidRPr="000D27A0" w:rsidTr="0092325D">
        <w:trPr>
          <w:cantSplit/>
          <w:trHeight w:val="417"/>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20" w:lineRule="exact"/>
              <w:jc w:val="center"/>
              <w:rPr>
                <w:rFonts w:ascii="Times New Roman" w:hAnsi="Times New Roman"/>
                <w:szCs w:val="21"/>
              </w:rPr>
            </w:pP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填写《理事（常务理事）评价调查表》，评价好的</w:t>
            </w:r>
            <w:r w:rsidRPr="00EA4C55">
              <w:rPr>
                <w:rFonts w:ascii="Times New Roman" w:hAnsi="Times New Roman"/>
                <w:szCs w:val="21"/>
              </w:rPr>
              <w:t>5</w:t>
            </w:r>
            <w:r w:rsidRPr="00EA4C55">
              <w:rPr>
                <w:rFonts w:ascii="Times New Roman" w:hAnsi="Times New Roman" w:hint="eastAsia"/>
                <w:szCs w:val="21"/>
              </w:rPr>
              <w:t>分，较好</w:t>
            </w:r>
            <w:r w:rsidRPr="00EA4C55">
              <w:rPr>
                <w:rFonts w:ascii="Times New Roman" w:hAnsi="Times New Roman"/>
                <w:szCs w:val="21"/>
              </w:rPr>
              <w:t>3</w:t>
            </w:r>
            <w:r w:rsidRPr="00EA4C55">
              <w:rPr>
                <w:rFonts w:ascii="Times New Roman" w:hAnsi="Times New Roman" w:hint="eastAsia"/>
                <w:szCs w:val="21"/>
              </w:rPr>
              <w:t>分，一般</w:t>
            </w:r>
            <w:r w:rsidRPr="00EA4C55">
              <w:rPr>
                <w:rFonts w:ascii="Times New Roman" w:hAnsi="Times New Roman"/>
                <w:szCs w:val="21"/>
              </w:rPr>
              <w:t>2</w:t>
            </w:r>
            <w:r w:rsidRPr="00EA4C55">
              <w:rPr>
                <w:rFonts w:ascii="Times New Roman" w:hAnsi="Times New Roman" w:hint="eastAsia"/>
                <w:szCs w:val="21"/>
              </w:rPr>
              <w:t>分，差的不得分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r>
      <w:tr w:rsidR="00216E8C" w:rsidRPr="000D27A0" w:rsidTr="0092325D">
        <w:trPr>
          <w:cantSplit/>
          <w:trHeight w:val="780"/>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20" w:lineRule="exact"/>
              <w:jc w:val="center"/>
              <w:rPr>
                <w:rFonts w:ascii="Times New Roman" w:hAnsi="Times New Roman"/>
                <w:szCs w:val="21"/>
              </w:rPr>
            </w:pPr>
            <w:r w:rsidRPr="00EA4C55">
              <w:rPr>
                <w:rFonts w:ascii="Times New Roman" w:hAnsi="Times New Roman"/>
                <w:szCs w:val="21"/>
              </w:rPr>
              <w:t>8.1.2</w:t>
            </w:r>
            <w:r w:rsidRPr="00EA4C55">
              <w:rPr>
                <w:rFonts w:ascii="Times New Roman" w:hAnsi="Times New Roman" w:hint="eastAsia"/>
                <w:szCs w:val="21"/>
              </w:rPr>
              <w:t>工作人员评价</w:t>
            </w:r>
          </w:p>
          <w:p w:rsidR="00216E8C" w:rsidRPr="00EA4C55" w:rsidRDefault="00216E8C" w:rsidP="0092325D">
            <w:pPr>
              <w:adjustRightInd w:val="0"/>
              <w:snapToGrid w:val="0"/>
              <w:spacing w:line="320" w:lineRule="exact"/>
              <w:jc w:val="center"/>
              <w:rPr>
                <w:rFonts w:ascii="Times New Roman" w:hAnsi="Times New Roman"/>
                <w:szCs w:val="21"/>
              </w:rPr>
            </w:pPr>
            <w:r w:rsidRPr="00EA4C55">
              <w:rPr>
                <w:rFonts w:ascii="Times New Roman" w:hAnsi="Times New Roman" w:hint="eastAsia"/>
                <w:szCs w:val="21"/>
              </w:rPr>
              <w:t>（</w:t>
            </w:r>
            <w:r w:rsidRPr="00EA4C55">
              <w:rPr>
                <w:rFonts w:ascii="Times New Roman" w:hAnsi="Times New Roman"/>
                <w:szCs w:val="21"/>
              </w:rPr>
              <w:t>5</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填写《工作人员评价调查表》，评价好的</w:t>
            </w:r>
            <w:r w:rsidRPr="00EA4C55">
              <w:rPr>
                <w:rFonts w:ascii="Times New Roman" w:hAnsi="Times New Roman"/>
                <w:szCs w:val="21"/>
              </w:rPr>
              <w:t>5</w:t>
            </w:r>
            <w:r w:rsidRPr="00EA4C55">
              <w:rPr>
                <w:rFonts w:ascii="Times New Roman" w:hAnsi="Times New Roman" w:hint="eastAsia"/>
                <w:szCs w:val="21"/>
              </w:rPr>
              <w:t>分，较好</w:t>
            </w:r>
            <w:r w:rsidRPr="00EA4C55">
              <w:rPr>
                <w:rFonts w:ascii="Times New Roman" w:hAnsi="Times New Roman"/>
                <w:szCs w:val="21"/>
              </w:rPr>
              <w:t>3</w:t>
            </w:r>
            <w:r w:rsidRPr="00EA4C55">
              <w:rPr>
                <w:rFonts w:ascii="Times New Roman" w:hAnsi="Times New Roman" w:hint="eastAsia"/>
                <w:szCs w:val="21"/>
              </w:rPr>
              <w:t>分，一般</w:t>
            </w:r>
            <w:r w:rsidRPr="00EA4C55">
              <w:rPr>
                <w:rFonts w:ascii="Times New Roman" w:hAnsi="Times New Roman"/>
                <w:szCs w:val="21"/>
              </w:rPr>
              <w:t>2</w:t>
            </w:r>
            <w:r w:rsidRPr="00EA4C55">
              <w:rPr>
                <w:rFonts w:ascii="Times New Roman" w:hAnsi="Times New Roman" w:hint="eastAsia"/>
                <w:szCs w:val="21"/>
              </w:rPr>
              <w:t>分，差的不得分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r>
      <w:tr w:rsidR="00216E8C" w:rsidRPr="000D27A0" w:rsidTr="0092325D">
        <w:trPr>
          <w:cantSplit/>
          <w:trHeight w:val="666"/>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szCs w:val="21"/>
              </w:rPr>
              <w:t>8</w:t>
            </w:r>
            <w:r>
              <w:rPr>
                <w:rFonts w:ascii="Times New Roman" w:hAnsi="Times New Roman" w:hint="eastAsia"/>
                <w:szCs w:val="21"/>
              </w:rPr>
              <w:t>.</w:t>
            </w:r>
            <w:r w:rsidRPr="00EA4C55">
              <w:rPr>
                <w:rFonts w:ascii="Times New Roman" w:hAnsi="Times New Roman"/>
                <w:szCs w:val="21"/>
              </w:rPr>
              <w:t>2</w:t>
            </w:r>
            <w:r w:rsidRPr="00EA4C55">
              <w:rPr>
                <w:rFonts w:ascii="Times New Roman" w:hAnsi="Times New Roman" w:hint="eastAsia"/>
                <w:szCs w:val="21"/>
              </w:rPr>
              <w:t>公众评价（</w:t>
            </w:r>
            <w:r w:rsidRPr="00EA4C55">
              <w:rPr>
                <w:rFonts w:ascii="Times New Roman" w:hAnsi="Times New Roman"/>
                <w:szCs w:val="21"/>
              </w:rPr>
              <w:t>20</w:t>
            </w:r>
            <w:r w:rsidRPr="00EA4C55">
              <w:rPr>
                <w:rFonts w:ascii="Times New Roman" w:hAnsi="Times New Roman" w:hint="eastAsia"/>
                <w:szCs w:val="21"/>
              </w:rPr>
              <w:t>分）</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szCs w:val="21"/>
              </w:rPr>
              <w:t>8.2.1</w:t>
            </w:r>
            <w:r w:rsidRPr="00EA4C55">
              <w:rPr>
                <w:rFonts w:ascii="Times New Roman" w:hAnsi="Times New Roman" w:hint="eastAsia"/>
                <w:szCs w:val="21"/>
              </w:rPr>
              <w:t>社会服务受益</w:t>
            </w:r>
          </w:p>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hint="eastAsia"/>
                <w:szCs w:val="21"/>
              </w:rPr>
              <w:t>人评价</w:t>
            </w:r>
          </w:p>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hint="eastAsia"/>
                <w:szCs w:val="21"/>
              </w:rPr>
              <w:t>（</w:t>
            </w:r>
            <w:r w:rsidRPr="00EA4C55">
              <w:rPr>
                <w:rFonts w:ascii="Times New Roman" w:hAnsi="Times New Roman"/>
                <w:szCs w:val="21"/>
              </w:rPr>
              <w:t>10</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填写《受益人评价调查表》，评价好的</w:t>
            </w:r>
            <w:r w:rsidRPr="00EA4C55">
              <w:rPr>
                <w:rFonts w:ascii="Times New Roman" w:hAnsi="Times New Roman"/>
                <w:szCs w:val="21"/>
              </w:rPr>
              <w:t>10</w:t>
            </w:r>
            <w:r w:rsidRPr="00EA4C55">
              <w:rPr>
                <w:rFonts w:ascii="Times New Roman" w:hAnsi="Times New Roman" w:hint="eastAsia"/>
                <w:szCs w:val="21"/>
              </w:rPr>
              <w:t>分，较好</w:t>
            </w:r>
            <w:r w:rsidRPr="00EA4C55">
              <w:rPr>
                <w:rFonts w:ascii="Times New Roman" w:hAnsi="Times New Roman"/>
                <w:szCs w:val="21"/>
              </w:rPr>
              <w:t>5</w:t>
            </w:r>
            <w:r w:rsidRPr="00EA4C55">
              <w:rPr>
                <w:rFonts w:ascii="Times New Roman" w:hAnsi="Times New Roman" w:hint="eastAsia"/>
                <w:szCs w:val="21"/>
              </w:rPr>
              <w:t>分，一般</w:t>
            </w:r>
            <w:r w:rsidRPr="00EA4C55">
              <w:rPr>
                <w:rFonts w:ascii="Times New Roman" w:hAnsi="Times New Roman"/>
                <w:szCs w:val="21"/>
              </w:rPr>
              <w:t>3</w:t>
            </w:r>
            <w:r w:rsidRPr="00EA4C55">
              <w:rPr>
                <w:rFonts w:ascii="Times New Roman" w:hAnsi="Times New Roman" w:hint="eastAsia"/>
                <w:szCs w:val="21"/>
              </w:rPr>
              <w:t>分，差的不得分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r>
      <w:tr w:rsidR="00216E8C" w:rsidRPr="000D27A0" w:rsidTr="0092325D">
        <w:trPr>
          <w:cantSplit/>
          <w:trHeight w:val="684"/>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szCs w:val="21"/>
              </w:rPr>
              <w:t>8.2.2</w:t>
            </w:r>
            <w:r w:rsidRPr="00EA4C55">
              <w:rPr>
                <w:rFonts w:ascii="Times New Roman" w:hAnsi="Times New Roman" w:hint="eastAsia"/>
                <w:szCs w:val="21"/>
              </w:rPr>
              <w:t>新闻媒体评价</w:t>
            </w:r>
          </w:p>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hint="eastAsia"/>
                <w:szCs w:val="21"/>
              </w:rPr>
              <w:t>（</w:t>
            </w:r>
            <w:r w:rsidRPr="00EA4C55">
              <w:rPr>
                <w:rFonts w:ascii="Times New Roman" w:hAnsi="Times New Roman"/>
                <w:szCs w:val="21"/>
              </w:rPr>
              <w:t>10</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一年中获得媒体正面报道一次得</w:t>
            </w:r>
            <w:r w:rsidRPr="00EA4C55">
              <w:rPr>
                <w:rFonts w:ascii="Times New Roman" w:hAnsi="Times New Roman"/>
                <w:szCs w:val="21"/>
              </w:rPr>
              <w:t>2</w:t>
            </w:r>
            <w:r w:rsidRPr="00EA4C55">
              <w:rPr>
                <w:rFonts w:ascii="Times New Roman" w:hAnsi="Times New Roman" w:hint="eastAsia"/>
                <w:szCs w:val="21"/>
              </w:rPr>
              <w:t>分，满</w:t>
            </w:r>
            <w:r w:rsidRPr="00EA4C55">
              <w:rPr>
                <w:rFonts w:ascii="Times New Roman" w:hAnsi="Times New Roman"/>
                <w:szCs w:val="21"/>
              </w:rPr>
              <w:t>10</w:t>
            </w:r>
            <w:r w:rsidRPr="00EA4C55">
              <w:rPr>
                <w:rFonts w:ascii="Times New Roman" w:hAnsi="Times New Roman" w:hint="eastAsia"/>
                <w:szCs w:val="21"/>
              </w:rPr>
              <w:t>分为止，负面报道一次扣</w:t>
            </w:r>
            <w:r w:rsidRPr="00EA4C55">
              <w:rPr>
                <w:rFonts w:ascii="Times New Roman" w:hAnsi="Times New Roman"/>
                <w:szCs w:val="21"/>
              </w:rPr>
              <w:t>2</w:t>
            </w:r>
            <w:r w:rsidRPr="00EA4C55">
              <w:rPr>
                <w:rFonts w:ascii="Times New Roman" w:hAnsi="Times New Roman" w:hint="eastAsia"/>
                <w:szCs w:val="21"/>
              </w:rPr>
              <w:t>分，扣到</w:t>
            </w:r>
            <w:r w:rsidRPr="00EA4C55">
              <w:rPr>
                <w:rFonts w:ascii="Times New Roman" w:hAnsi="Times New Roman"/>
                <w:szCs w:val="21"/>
              </w:rPr>
              <w:t>10</w:t>
            </w:r>
            <w:r w:rsidRPr="00EA4C55">
              <w:rPr>
                <w:rFonts w:ascii="Times New Roman" w:hAnsi="Times New Roman" w:hint="eastAsia"/>
                <w:szCs w:val="21"/>
              </w:rPr>
              <w:t>分为止，无报道不得分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rPr>
                <w:rFonts w:ascii="Times New Roman" w:hAnsi="Times New Roman"/>
                <w:szCs w:val="21"/>
              </w:rPr>
            </w:pPr>
          </w:p>
        </w:tc>
      </w:tr>
      <w:tr w:rsidR="00216E8C" w:rsidRPr="000D27A0" w:rsidTr="0092325D">
        <w:trPr>
          <w:cantSplit/>
          <w:trHeight w:val="570"/>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szCs w:val="21"/>
              </w:rPr>
              <w:t>8</w:t>
            </w:r>
            <w:r>
              <w:rPr>
                <w:rFonts w:ascii="Times New Roman" w:hAnsi="Times New Roman" w:hint="eastAsia"/>
                <w:szCs w:val="21"/>
              </w:rPr>
              <w:t>.</w:t>
            </w:r>
            <w:r w:rsidRPr="00EA4C55">
              <w:rPr>
                <w:rFonts w:ascii="Times New Roman" w:hAnsi="Times New Roman"/>
                <w:szCs w:val="21"/>
              </w:rPr>
              <w:t>3</w:t>
            </w:r>
            <w:r w:rsidRPr="00EA4C55">
              <w:rPr>
                <w:rFonts w:ascii="Times New Roman" w:hAnsi="Times New Roman" w:hint="eastAsia"/>
                <w:szCs w:val="21"/>
              </w:rPr>
              <w:t>部</w:t>
            </w:r>
          </w:p>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hint="eastAsia"/>
                <w:szCs w:val="21"/>
              </w:rPr>
              <w:t>门评价</w:t>
            </w:r>
          </w:p>
          <w:p w:rsidR="00216E8C" w:rsidRPr="00EA4C55" w:rsidRDefault="00216E8C" w:rsidP="0092325D">
            <w:pPr>
              <w:adjustRightInd w:val="0"/>
              <w:snapToGrid w:val="0"/>
              <w:spacing w:line="336" w:lineRule="auto"/>
              <w:jc w:val="center"/>
              <w:rPr>
                <w:rFonts w:ascii="Times New Roman" w:hAnsi="Times New Roman"/>
                <w:szCs w:val="21"/>
              </w:rPr>
            </w:pPr>
            <w:r w:rsidRPr="00EA4C55">
              <w:rPr>
                <w:rFonts w:ascii="Times New Roman" w:hAnsi="Times New Roman" w:hint="eastAsia"/>
                <w:szCs w:val="21"/>
              </w:rPr>
              <w:t>（</w:t>
            </w:r>
            <w:r w:rsidRPr="00EA4C55">
              <w:rPr>
                <w:rFonts w:ascii="Times New Roman" w:hAnsi="Times New Roman"/>
                <w:szCs w:val="21"/>
              </w:rPr>
              <w:t>15</w:t>
            </w:r>
            <w:r w:rsidRPr="00EA4C55">
              <w:rPr>
                <w:rFonts w:ascii="Times New Roman" w:hAnsi="Times New Roman" w:hint="eastAsia"/>
                <w:szCs w:val="21"/>
              </w:rPr>
              <w:t>分）</w:t>
            </w: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szCs w:val="21"/>
              </w:rPr>
              <w:t>8.3.1</w:t>
            </w:r>
            <w:r w:rsidRPr="00EA4C55">
              <w:rPr>
                <w:rFonts w:ascii="Times New Roman" w:hAnsi="Times New Roman" w:hint="eastAsia"/>
                <w:szCs w:val="21"/>
              </w:rPr>
              <w:t>业务主管单位评价（</w:t>
            </w:r>
            <w:r w:rsidRPr="00EA4C55">
              <w:rPr>
                <w:rFonts w:ascii="Times New Roman" w:hAnsi="Times New Roman"/>
                <w:szCs w:val="21"/>
              </w:rPr>
              <w:t>5</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填写《业务主管单位评价调查表》，评价好的</w:t>
            </w:r>
            <w:r w:rsidRPr="00EA4C55">
              <w:rPr>
                <w:rFonts w:ascii="Times New Roman" w:hAnsi="Times New Roman"/>
                <w:szCs w:val="21"/>
              </w:rPr>
              <w:t>5</w:t>
            </w:r>
            <w:r w:rsidRPr="00EA4C55">
              <w:rPr>
                <w:rFonts w:ascii="Times New Roman" w:hAnsi="Times New Roman" w:hint="eastAsia"/>
                <w:szCs w:val="21"/>
              </w:rPr>
              <w:t>分，较好</w:t>
            </w:r>
            <w:r w:rsidRPr="00EA4C55">
              <w:rPr>
                <w:rFonts w:ascii="Times New Roman" w:hAnsi="Times New Roman"/>
                <w:szCs w:val="21"/>
              </w:rPr>
              <w:t>3</w:t>
            </w:r>
            <w:r w:rsidRPr="00EA4C55">
              <w:rPr>
                <w:rFonts w:ascii="Times New Roman" w:hAnsi="Times New Roman" w:hint="eastAsia"/>
                <w:szCs w:val="21"/>
              </w:rPr>
              <w:t>分，一般</w:t>
            </w:r>
            <w:r w:rsidRPr="00EA4C55">
              <w:rPr>
                <w:rFonts w:ascii="Times New Roman" w:hAnsi="Times New Roman"/>
                <w:szCs w:val="21"/>
              </w:rPr>
              <w:t>2</w:t>
            </w:r>
            <w:r w:rsidRPr="00EA4C55">
              <w:rPr>
                <w:rFonts w:ascii="Times New Roman" w:hAnsi="Times New Roman" w:hint="eastAsia"/>
                <w:szCs w:val="21"/>
              </w:rPr>
              <w:t>分，差的不得分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rPr>
                <w:rFonts w:ascii="Times New Roman" w:hAnsi="Times New Roman"/>
                <w:szCs w:val="21"/>
              </w:rPr>
            </w:pPr>
          </w:p>
        </w:tc>
      </w:tr>
      <w:tr w:rsidR="00216E8C" w:rsidRPr="000D27A0" w:rsidTr="0092325D">
        <w:trPr>
          <w:cantSplit/>
          <w:trHeight w:val="585"/>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szCs w:val="21"/>
              </w:rPr>
              <w:t>8.3.2</w:t>
            </w:r>
            <w:r w:rsidRPr="00EA4C55">
              <w:rPr>
                <w:rFonts w:ascii="Times New Roman" w:hAnsi="Times New Roman" w:hint="eastAsia"/>
                <w:szCs w:val="21"/>
              </w:rPr>
              <w:t>登记管理机关评价（</w:t>
            </w:r>
            <w:r w:rsidRPr="00EA4C55">
              <w:rPr>
                <w:rFonts w:ascii="Times New Roman" w:hAnsi="Times New Roman"/>
                <w:szCs w:val="21"/>
              </w:rPr>
              <w:t>5</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填写《登记管理机关评价调查表》，评价好的</w:t>
            </w:r>
            <w:r w:rsidRPr="00EA4C55">
              <w:rPr>
                <w:rFonts w:ascii="Times New Roman" w:hAnsi="Times New Roman"/>
                <w:szCs w:val="21"/>
              </w:rPr>
              <w:t>5</w:t>
            </w:r>
            <w:r w:rsidRPr="00EA4C55">
              <w:rPr>
                <w:rFonts w:ascii="Times New Roman" w:hAnsi="Times New Roman" w:hint="eastAsia"/>
                <w:szCs w:val="21"/>
              </w:rPr>
              <w:t>分，较好</w:t>
            </w:r>
            <w:r w:rsidRPr="00EA4C55">
              <w:rPr>
                <w:rFonts w:ascii="Times New Roman" w:hAnsi="Times New Roman"/>
                <w:szCs w:val="21"/>
              </w:rPr>
              <w:t>3</w:t>
            </w:r>
            <w:r w:rsidRPr="00EA4C55">
              <w:rPr>
                <w:rFonts w:ascii="Times New Roman" w:hAnsi="Times New Roman" w:hint="eastAsia"/>
                <w:szCs w:val="21"/>
              </w:rPr>
              <w:t>分，一般</w:t>
            </w:r>
            <w:r w:rsidRPr="00EA4C55">
              <w:rPr>
                <w:rFonts w:ascii="Times New Roman" w:hAnsi="Times New Roman"/>
                <w:szCs w:val="21"/>
              </w:rPr>
              <w:t>2</w:t>
            </w:r>
            <w:r w:rsidRPr="00EA4C55">
              <w:rPr>
                <w:rFonts w:ascii="Times New Roman" w:hAnsi="Times New Roman" w:hint="eastAsia"/>
                <w:szCs w:val="21"/>
              </w:rPr>
              <w:t>分，差的不得分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r>
      <w:tr w:rsidR="00216E8C" w:rsidRPr="000D27A0" w:rsidTr="0092325D">
        <w:trPr>
          <w:cantSplit/>
          <w:trHeight w:val="470"/>
        </w:trPr>
        <w:tc>
          <w:tcPr>
            <w:tcW w:w="108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spacing w:line="320" w:lineRule="exact"/>
              <w:jc w:val="center"/>
              <w:rPr>
                <w:rFonts w:ascii="Times New Roman" w:hAnsi="Times New Roman"/>
                <w:szCs w:val="21"/>
              </w:rPr>
            </w:pPr>
            <w:r w:rsidRPr="00EA4C55">
              <w:rPr>
                <w:rFonts w:ascii="Times New Roman" w:hAnsi="Times New Roman"/>
                <w:szCs w:val="21"/>
              </w:rPr>
              <w:t>8.3.3</w:t>
            </w:r>
            <w:r w:rsidRPr="00EA4C55">
              <w:rPr>
                <w:rFonts w:ascii="Times New Roman" w:hAnsi="Times New Roman" w:hint="eastAsia"/>
                <w:szCs w:val="21"/>
              </w:rPr>
              <w:t>其他相关部门评价（</w:t>
            </w:r>
            <w:r w:rsidRPr="00EA4C55">
              <w:rPr>
                <w:rFonts w:ascii="Times New Roman" w:hAnsi="Times New Roman"/>
                <w:szCs w:val="21"/>
              </w:rPr>
              <w:t>5</w:t>
            </w:r>
            <w:r w:rsidRPr="00EA4C55">
              <w:rPr>
                <w:rFonts w:ascii="Times New Roman" w:hAnsi="Times New Roman" w:hint="eastAsia"/>
                <w:szCs w:val="21"/>
              </w:rPr>
              <w:t>分）</w:t>
            </w:r>
          </w:p>
        </w:tc>
        <w:tc>
          <w:tcPr>
            <w:tcW w:w="396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rPr>
                <w:rFonts w:ascii="Times New Roman" w:hAnsi="Times New Roman"/>
                <w:szCs w:val="21"/>
              </w:rPr>
            </w:pPr>
            <w:r w:rsidRPr="00EA4C55">
              <w:rPr>
                <w:rFonts w:ascii="Times New Roman" w:hAnsi="Times New Roman" w:hint="eastAsia"/>
                <w:szCs w:val="21"/>
              </w:rPr>
              <w:t>无相关部门负面评价的得</w:t>
            </w:r>
            <w:r w:rsidRPr="00EA4C55">
              <w:rPr>
                <w:rFonts w:ascii="Times New Roman" w:hAnsi="Times New Roman"/>
                <w:szCs w:val="21"/>
              </w:rPr>
              <w:t>4</w:t>
            </w:r>
            <w:r w:rsidRPr="00EA4C55">
              <w:rPr>
                <w:rFonts w:ascii="Times New Roman" w:hAnsi="Times New Roman" w:hint="eastAsia"/>
                <w:szCs w:val="21"/>
              </w:rPr>
              <w:t>分，在此基础上，有正面评价的加</w:t>
            </w:r>
            <w:r w:rsidRPr="00EA4C55">
              <w:rPr>
                <w:rFonts w:ascii="Times New Roman" w:hAnsi="Times New Roman"/>
                <w:szCs w:val="21"/>
              </w:rPr>
              <w:t>1</w:t>
            </w:r>
            <w:r w:rsidRPr="00EA4C55">
              <w:rPr>
                <w:rFonts w:ascii="Times New Roman" w:hAnsi="Times New Roman" w:hint="eastAsia"/>
                <w:szCs w:val="21"/>
              </w:rPr>
              <w:t>分，最高</w:t>
            </w:r>
            <w:r w:rsidRPr="00EA4C55">
              <w:rPr>
                <w:rFonts w:ascii="Times New Roman" w:hAnsi="Times New Roman"/>
                <w:szCs w:val="21"/>
              </w:rPr>
              <w:t>5</w:t>
            </w:r>
            <w:r w:rsidRPr="00EA4C55">
              <w:rPr>
                <w:rFonts w:ascii="Times New Roman" w:hAnsi="Times New Roman" w:hint="eastAsia"/>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16E8C" w:rsidRPr="00EA4C55" w:rsidRDefault="00216E8C" w:rsidP="0092325D">
            <w:pPr>
              <w:adjustRightInd w:val="0"/>
              <w:snapToGrid w:val="0"/>
              <w:spacing w:line="336" w:lineRule="auto"/>
              <w:jc w:val="center"/>
              <w:rPr>
                <w:rFonts w:ascii="Times New Roman" w:hAnsi="Times New Roman"/>
                <w:szCs w:val="21"/>
              </w:rPr>
            </w:pPr>
          </w:p>
        </w:tc>
      </w:tr>
    </w:tbl>
    <w:p w:rsidR="00216E8C" w:rsidRDefault="00216E8C" w:rsidP="00216E8C">
      <w:pPr>
        <w:widowControl/>
        <w:jc w:val="left"/>
      </w:pPr>
    </w:p>
    <w:p w:rsidR="00E93D35" w:rsidRPr="00216E8C" w:rsidRDefault="00E93D35"/>
    <w:sectPr w:rsidR="00E93D35" w:rsidRPr="00216E8C" w:rsidSect="00574F70">
      <w:footerReference w:type="even" r:id="rId7"/>
      <w:footerReference w:type="default" r:id="rId8"/>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E0" w:rsidRDefault="00192EE0" w:rsidP="00216E8C">
      <w:r>
        <w:separator/>
      </w:r>
    </w:p>
  </w:endnote>
  <w:endnote w:type="continuationSeparator" w:id="0">
    <w:p w:rsidR="00192EE0" w:rsidRDefault="00192EE0" w:rsidP="0021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78" w:rsidRDefault="00192EE0" w:rsidP="003B07E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4478" w:rsidRDefault="00192E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78" w:rsidRPr="00574F70" w:rsidRDefault="00192EE0" w:rsidP="003B07E1">
    <w:pPr>
      <w:pStyle w:val="a4"/>
      <w:framePr w:wrap="around" w:vAnchor="text" w:hAnchor="margin" w:xAlign="center" w:y="1"/>
      <w:rPr>
        <w:rStyle w:val="a6"/>
        <w:rFonts w:hint="eastAsia"/>
        <w:sz w:val="28"/>
        <w:szCs w:val="28"/>
      </w:rPr>
    </w:pPr>
    <w:r w:rsidRPr="00574F70">
      <w:rPr>
        <w:rStyle w:val="a6"/>
        <w:rFonts w:hint="eastAsia"/>
        <w:sz w:val="28"/>
        <w:szCs w:val="28"/>
      </w:rPr>
      <w:t>—</w:t>
    </w:r>
    <w:r w:rsidRPr="00574F70">
      <w:rPr>
        <w:rStyle w:val="a6"/>
        <w:rFonts w:hint="eastAsia"/>
        <w:sz w:val="28"/>
        <w:szCs w:val="28"/>
      </w:rPr>
      <w:t xml:space="preserve"> </w:t>
    </w:r>
    <w:r w:rsidRPr="00574F70">
      <w:rPr>
        <w:rStyle w:val="a6"/>
        <w:sz w:val="28"/>
        <w:szCs w:val="28"/>
      </w:rPr>
      <w:fldChar w:fldCharType="begin"/>
    </w:r>
    <w:r w:rsidRPr="00574F70">
      <w:rPr>
        <w:rStyle w:val="a6"/>
        <w:sz w:val="28"/>
        <w:szCs w:val="28"/>
      </w:rPr>
      <w:instrText xml:space="preserve">PAGE  </w:instrText>
    </w:r>
    <w:r w:rsidRPr="00574F70">
      <w:rPr>
        <w:rStyle w:val="a6"/>
        <w:sz w:val="28"/>
        <w:szCs w:val="28"/>
      </w:rPr>
      <w:fldChar w:fldCharType="separate"/>
    </w:r>
    <w:r w:rsidR="00216E8C">
      <w:rPr>
        <w:rStyle w:val="a6"/>
        <w:noProof/>
        <w:sz w:val="28"/>
        <w:szCs w:val="28"/>
      </w:rPr>
      <w:t>1</w:t>
    </w:r>
    <w:r w:rsidRPr="00574F70">
      <w:rPr>
        <w:rStyle w:val="a6"/>
        <w:sz w:val="28"/>
        <w:szCs w:val="28"/>
      </w:rPr>
      <w:fldChar w:fldCharType="end"/>
    </w:r>
    <w:r w:rsidRPr="00574F70">
      <w:rPr>
        <w:rStyle w:val="a6"/>
        <w:rFonts w:hint="eastAsia"/>
        <w:sz w:val="28"/>
        <w:szCs w:val="28"/>
      </w:rPr>
      <w:t xml:space="preserve"> </w:t>
    </w:r>
    <w:r w:rsidRPr="00574F70">
      <w:rPr>
        <w:rStyle w:val="a6"/>
        <w:rFonts w:hint="eastAsia"/>
        <w:sz w:val="28"/>
        <w:szCs w:val="28"/>
      </w:rPr>
      <w:t>—</w:t>
    </w:r>
  </w:p>
  <w:p w:rsidR="007D4478" w:rsidRDefault="00192E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E0" w:rsidRDefault="00192EE0" w:rsidP="00216E8C">
      <w:r>
        <w:separator/>
      </w:r>
    </w:p>
  </w:footnote>
  <w:footnote w:type="continuationSeparator" w:id="0">
    <w:p w:rsidR="00192EE0" w:rsidRDefault="00192EE0" w:rsidP="0021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C2"/>
    <w:rsid w:val="00192EE0"/>
    <w:rsid w:val="00216E8C"/>
    <w:rsid w:val="005E76C2"/>
    <w:rsid w:val="00E9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216E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6E8C"/>
    <w:rPr>
      <w:sz w:val="18"/>
      <w:szCs w:val="18"/>
    </w:rPr>
  </w:style>
  <w:style w:type="paragraph" w:styleId="a4">
    <w:name w:val="footer"/>
    <w:basedOn w:val="a"/>
    <w:link w:val="Char0"/>
    <w:unhideWhenUsed/>
    <w:rsid w:val="00216E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16E8C"/>
    <w:rPr>
      <w:sz w:val="18"/>
      <w:szCs w:val="18"/>
    </w:rPr>
  </w:style>
  <w:style w:type="table" w:styleId="a5">
    <w:name w:val="Table Grid"/>
    <w:basedOn w:val="a1"/>
    <w:rsid w:val="00216E8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216E8C"/>
    <w:rPr>
      <w:rFonts w:cs="Times New Roman"/>
    </w:rPr>
  </w:style>
  <w:style w:type="paragraph" w:styleId="a7">
    <w:name w:val="Balloon Text"/>
    <w:basedOn w:val="a"/>
    <w:link w:val="Char1"/>
    <w:semiHidden/>
    <w:rsid w:val="00216E8C"/>
    <w:rPr>
      <w:rFonts w:ascii="Times New Roman" w:hAnsi="Times New Roman"/>
      <w:kern w:val="0"/>
      <w:sz w:val="18"/>
      <w:szCs w:val="18"/>
      <w:lang w:val="x-none" w:eastAsia="x-none"/>
    </w:rPr>
  </w:style>
  <w:style w:type="character" w:customStyle="1" w:styleId="Char1">
    <w:name w:val="批注框文本 Char"/>
    <w:basedOn w:val="a0"/>
    <w:link w:val="a7"/>
    <w:semiHidden/>
    <w:rsid w:val="00216E8C"/>
    <w:rPr>
      <w:rFonts w:ascii="Times New Roman" w:eastAsia="宋体" w:hAnsi="Times New Roman" w:cs="Times New Roman"/>
      <w:kern w:val="0"/>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216E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6E8C"/>
    <w:rPr>
      <w:sz w:val="18"/>
      <w:szCs w:val="18"/>
    </w:rPr>
  </w:style>
  <w:style w:type="paragraph" w:styleId="a4">
    <w:name w:val="footer"/>
    <w:basedOn w:val="a"/>
    <w:link w:val="Char0"/>
    <w:unhideWhenUsed/>
    <w:rsid w:val="00216E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16E8C"/>
    <w:rPr>
      <w:sz w:val="18"/>
      <w:szCs w:val="18"/>
    </w:rPr>
  </w:style>
  <w:style w:type="table" w:styleId="a5">
    <w:name w:val="Table Grid"/>
    <w:basedOn w:val="a1"/>
    <w:rsid w:val="00216E8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216E8C"/>
    <w:rPr>
      <w:rFonts w:cs="Times New Roman"/>
    </w:rPr>
  </w:style>
  <w:style w:type="paragraph" w:styleId="a7">
    <w:name w:val="Balloon Text"/>
    <w:basedOn w:val="a"/>
    <w:link w:val="Char1"/>
    <w:semiHidden/>
    <w:rsid w:val="00216E8C"/>
    <w:rPr>
      <w:rFonts w:ascii="Times New Roman" w:hAnsi="Times New Roman"/>
      <w:kern w:val="0"/>
      <w:sz w:val="18"/>
      <w:szCs w:val="18"/>
      <w:lang w:val="x-none" w:eastAsia="x-none"/>
    </w:rPr>
  </w:style>
  <w:style w:type="character" w:customStyle="1" w:styleId="Char1">
    <w:name w:val="批注框文本 Char"/>
    <w:basedOn w:val="a0"/>
    <w:link w:val="a7"/>
    <w:semiHidden/>
    <w:rsid w:val="00216E8C"/>
    <w:rPr>
      <w:rFonts w:ascii="Times New Roman" w:eastAsia="宋体" w:hAnsi="Times New Roman"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1562</Words>
  <Characters>8908</Characters>
  <Application>Microsoft Office Word</Application>
  <DocSecurity>0</DocSecurity>
  <Lines>74</Lines>
  <Paragraphs>20</Paragraphs>
  <ScaleCrop>false</ScaleCrop>
  <Company>Hewlett-Packard Company</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2015-07-20T03:39:00Z</dcterms:created>
  <dcterms:modified xsi:type="dcterms:W3CDTF">2015-07-20T03:40:00Z</dcterms:modified>
</cp:coreProperties>
</file>