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center"/>
        <w:rPr>
          <w:rFonts w:ascii="黑体" w:hAnsi="Times New Roman" w:eastAsia="黑体"/>
          <w:sz w:val="48"/>
          <w:szCs w:val="48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</w:t>
      </w:r>
      <w:r>
        <w:rPr>
          <w:rFonts w:ascii="Times New Roman" w:hAnsi="Times New Roman" w:eastAsia="仿宋_GB2312"/>
          <w:sz w:val="32"/>
        </w:rPr>
        <w:t>项目编号：</w:t>
      </w:r>
      <w:r>
        <w:rPr>
          <w:rFonts w:ascii="Times New Roman" w:hAnsi="Times New Roman" w:eastAsia="仿宋_GB2312"/>
          <w:sz w:val="32"/>
          <w:u w:val="single"/>
        </w:rPr>
        <w:t xml:space="preserve">          </w:t>
      </w:r>
    </w:p>
    <w:p>
      <w:pPr>
        <w:widowControl/>
        <w:snapToGrid w:val="0"/>
        <w:spacing w:line="700" w:lineRule="exact"/>
        <w:jc w:val="center"/>
        <w:rPr>
          <w:rFonts w:ascii="Times New Roman" w:hAnsi="Times New Roman" w:eastAsia="方正小标宋简体"/>
          <w:sz w:val="44"/>
        </w:rPr>
      </w:pPr>
    </w:p>
    <w:p>
      <w:pPr>
        <w:widowControl/>
        <w:snapToGrid w:val="0"/>
        <w:spacing w:line="700" w:lineRule="exact"/>
        <w:jc w:val="center"/>
        <w:rPr>
          <w:rFonts w:ascii="Times New Roman" w:hAnsi="Times New Roman" w:eastAsia="方正小标宋简体"/>
          <w:sz w:val="44"/>
        </w:rPr>
      </w:pPr>
    </w:p>
    <w:p>
      <w:pPr>
        <w:widowControl/>
        <w:snapToGrid w:val="0"/>
        <w:spacing w:line="700" w:lineRule="exact"/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  <w:lang w:val="en-US" w:eastAsia="zh-CN"/>
        </w:rPr>
        <w:t>常州市武进区2023年度公益创投</w:t>
      </w:r>
      <w:r>
        <w:rPr>
          <w:rFonts w:hint="eastAsia" w:ascii="Times New Roman" w:hAnsi="Times New Roman" w:eastAsia="方正小标宋简体"/>
          <w:sz w:val="44"/>
        </w:rPr>
        <w:t>项目</w:t>
      </w:r>
    </w:p>
    <w:p>
      <w:pPr>
        <w:widowControl/>
        <w:snapToGrid w:val="0"/>
        <w:spacing w:line="7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申报书</w:t>
      </w: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项目名称: </w:t>
      </w: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  <w:szCs w:val="32"/>
        </w:rPr>
      </w:pPr>
    </w:p>
    <w:p>
      <w:pPr>
        <w:spacing w:before="156" w:beforeLines="50" w:after="156" w:afterLines="50" w:line="400" w:lineRule="exact"/>
        <w:ind w:firstLine="1920" w:firstLineChars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申报单位： </w:t>
      </w:r>
    </w:p>
    <w:p>
      <w:pPr>
        <w:spacing w:before="156" w:beforeLines="50" w:after="156" w:afterLines="50" w:line="400" w:lineRule="exact"/>
        <w:ind w:firstLine="2640" w:firstLineChars="600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1920" w:firstLineChars="600"/>
        <w:rPr>
          <w:rFonts w:ascii="仿宋_GB2312" w:hAnsi="宋体" w:eastAsia="仿宋_GB2312"/>
          <w:sz w:val="44"/>
          <w:szCs w:val="44"/>
          <w:u w:val="thick"/>
        </w:rPr>
      </w:pPr>
      <w:r>
        <w:rPr>
          <w:rFonts w:ascii="Times New Roman" w:hAnsi="Times New Roman" w:eastAsia="仿宋_GB2312"/>
          <w:sz w:val="32"/>
        </w:rPr>
        <w:t>实 施 地：</w:t>
      </w:r>
    </w:p>
    <w:p>
      <w:pPr>
        <w:spacing w:before="156" w:beforeLines="50" w:after="156" w:afterLines="50" w:line="400" w:lineRule="exact"/>
        <w:ind w:firstLine="2640" w:firstLineChars="600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黑体"/>
          <w:spacing w:val="120"/>
          <w:sz w:val="32"/>
        </w:rPr>
        <w:t>常州市</w:t>
      </w:r>
      <w:r>
        <w:rPr>
          <w:rFonts w:hint="eastAsia" w:ascii="Times New Roman" w:hAnsi="Times New Roman" w:eastAsia="黑体"/>
          <w:spacing w:val="120"/>
          <w:sz w:val="32"/>
          <w:lang w:eastAsia="zh-CN"/>
        </w:rPr>
        <w:t>武进区</w:t>
      </w:r>
      <w:r>
        <w:rPr>
          <w:rFonts w:ascii="Times New Roman" w:hAnsi="Times New Roman" w:eastAsia="黑体"/>
          <w:spacing w:val="120"/>
          <w:sz w:val="32"/>
        </w:rPr>
        <w:t>民政局</w:t>
      </w: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jc w:val="center"/>
        <w:rPr>
          <w:rFonts w:ascii="方正小标宋简体" w:hAnsi="Times New Roman" w:eastAsia="方正小标宋简体" w:cs="宋体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sz w:val="44"/>
          <w:szCs w:val="44"/>
        </w:rPr>
        <w:t>填  表  说  明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一、申报人必须保证填写内容的真实性和严肃性。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二、项目编号由第三方统一填写。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三、申报书各项内容按照说明填写，为保证统一规范，请勿对格式进行修改，用宋体小四字体，行间距为20磅，填写内容请勿超过要求字数。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四、“项目团队情况”填写注意事项：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1．仅填写项目参与人员，参与街道/社区社工、志愿者不必填写；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2．“单位及职务”，指该人员的全职工作单位及工作职务，如是退休人员，则填写退休前的原工作单位及职务；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3．“工作性质”，主要分为全职、兼职、临时聘用。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全职是指项目承接方与其签订劳动合同并为其缴纳社会保险的人员；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兼职是指已有固定工作、利用业余时间参与本项目；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临时聘用是指没有固定工作，在正常工作时间参与本项目；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4．“专业资质”，主要填写与项目服务相关的内容。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5．“项目分工”，包括但不限于项目负责人、项目联系人、项目执行、项目督导、外聘专家等。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五、“项目预算”填写注意事项：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1．项目资金列支要遵守《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常州市武进区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2023年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度公益创投</w:t>
      </w:r>
      <w:r>
        <w:rPr>
          <w:rFonts w:hint="eastAsia" w:ascii="仿宋_GB2312" w:hAnsi="Times New Roman" w:eastAsia="仿宋_GB2312" w:cs="Times New Roman"/>
          <w:sz w:val="28"/>
          <w:szCs w:val="28"/>
        </w:rPr>
        <w:t>项目资金使用规定》。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2．“支出明细”栏，以受益对象和社会服务活动为基础编列预算，统一采用“支出细目（服务量*单价）”的形式。如，培训专家费（10场*2人*800元/人次），培训物资费（10场*30人*100元/人次）。</w:t>
      </w:r>
    </w:p>
    <w:p>
      <w:pPr>
        <w:widowControl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tbl>
      <w:tblPr>
        <w:tblStyle w:val="6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22"/>
        <w:gridCol w:w="377"/>
        <w:gridCol w:w="141"/>
        <w:gridCol w:w="1417"/>
        <w:gridCol w:w="75"/>
        <w:gridCol w:w="269"/>
        <w:gridCol w:w="600"/>
        <w:gridCol w:w="525"/>
        <w:gridCol w:w="271"/>
        <w:gridCol w:w="120"/>
        <w:gridCol w:w="74"/>
        <w:gridCol w:w="303"/>
        <w:gridCol w:w="868"/>
        <w:gridCol w:w="255"/>
        <w:gridCol w:w="154"/>
        <w:gridCol w:w="381"/>
        <w:gridCol w:w="390"/>
        <w:gridCol w:w="870"/>
        <w:gridCol w:w="1159"/>
        <w:gridCol w:w="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51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674"/>
              </w:tabs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lang w:val="en-GB"/>
              </w:rPr>
              <w:t>一、申报单位信息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430" w:hRule="atLeast"/>
          <w:jc w:val="center"/>
        </w:trPr>
        <w:tc>
          <w:tcPr>
            <w:tcW w:w="1719" w:type="dxa"/>
            <w:gridSpan w:val="4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970" w:type="dxa"/>
            <w:gridSpan w:val="1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45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5970" w:type="dxa"/>
            <w:gridSpan w:val="1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75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登记机关</w:t>
            </w:r>
          </w:p>
        </w:tc>
        <w:tc>
          <w:tcPr>
            <w:tcW w:w="5970" w:type="dxa"/>
            <w:gridSpan w:val="1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00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登记时间</w:t>
            </w:r>
          </w:p>
        </w:tc>
        <w:tc>
          <w:tcPr>
            <w:tcW w:w="1893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登记证号</w:t>
            </w:r>
          </w:p>
        </w:tc>
        <w:tc>
          <w:tcPr>
            <w:tcW w:w="2800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00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5970" w:type="dxa"/>
            <w:gridSpan w:val="1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00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  <w:t>开户账号</w:t>
            </w:r>
          </w:p>
        </w:tc>
        <w:tc>
          <w:tcPr>
            <w:tcW w:w="5970" w:type="dxa"/>
            <w:gridSpan w:val="13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45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社会组织评估等级</w:t>
            </w:r>
          </w:p>
        </w:tc>
        <w:tc>
          <w:tcPr>
            <w:tcW w:w="5370" w:type="dxa"/>
            <w:gridSpan w:val="1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5A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4A 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3A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2A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1A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 xml:space="preserve">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45" w:hRule="atLeast"/>
          <w:jc w:val="center"/>
        </w:trPr>
        <w:tc>
          <w:tcPr>
            <w:tcW w:w="171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机构法人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45" w:hRule="atLeast"/>
          <w:jc w:val="center"/>
        </w:trPr>
        <w:tc>
          <w:tcPr>
            <w:tcW w:w="171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单位职务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495" w:hRule="atLeast"/>
          <w:jc w:val="center"/>
        </w:trPr>
        <w:tc>
          <w:tcPr>
            <w:tcW w:w="1719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495" w:hRule="atLeast"/>
          <w:jc w:val="center"/>
        </w:trPr>
        <w:tc>
          <w:tcPr>
            <w:tcW w:w="1719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495" w:hRule="atLeast"/>
          <w:jc w:val="center"/>
        </w:trPr>
        <w:tc>
          <w:tcPr>
            <w:tcW w:w="1719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单位职务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20" w:hRule="atLeast"/>
          <w:jc w:val="center"/>
        </w:trPr>
        <w:tc>
          <w:tcPr>
            <w:tcW w:w="1719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15" w:hRule="atLeast"/>
          <w:jc w:val="center"/>
        </w:trPr>
        <w:tc>
          <w:tcPr>
            <w:tcW w:w="1719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落地街道/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480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4845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3050" w:hRule="atLeast"/>
          <w:jc w:val="center"/>
        </w:trPr>
        <w:tc>
          <w:tcPr>
            <w:tcW w:w="1719" w:type="dxa"/>
            <w:gridSpan w:val="4"/>
            <w:vAlign w:val="center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单位基本情况（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731" w:type="dxa"/>
            <w:gridSpan w:val="16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业务范围、机构人员情况、获奖荣誉情况等。</w:t>
            </w: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77" w:hRule="atLeast"/>
          <w:jc w:val="center"/>
        </w:trPr>
        <w:tc>
          <w:tcPr>
            <w:tcW w:w="1719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执行过的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同类项目</w:t>
            </w:r>
          </w:p>
        </w:tc>
        <w:tc>
          <w:tcPr>
            <w:tcW w:w="335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3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项目资金（万元）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60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gridSpan w:val="8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6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10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gridSpan w:val="8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6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35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gridSpan w:val="8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6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535" w:hRule="atLeast"/>
          <w:jc w:val="center"/>
        </w:trPr>
        <w:tc>
          <w:tcPr>
            <w:tcW w:w="1719" w:type="dxa"/>
            <w:gridSpan w:val="4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gridSpan w:val="8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6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79" w:type="dxa"/>
            <w:gridSpan w:val="21"/>
            <w:vAlign w:val="center"/>
          </w:tcPr>
          <w:p>
            <w:pPr>
              <w:tabs>
                <w:tab w:val="center" w:pos="4674"/>
              </w:tabs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lang w:val="en-GB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01" w:type="dxa"/>
            <w:gridSpan w:val="18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Times New Roman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8001" w:type="dxa"/>
            <w:gridSpan w:val="1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val="en-US" w:eastAsia="zh-CN"/>
              </w:rPr>
              <w:t>养老为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老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□助残助孤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扶贫济困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val="en-US" w:eastAsia="zh-CN"/>
              </w:rPr>
              <w:t xml:space="preserve">社区建设类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□其它公益服务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8001" w:type="dxa"/>
            <w:gridSpan w:val="18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3298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项目预算（万元）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需求分析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kern w:val="0"/>
                <w:sz w:val="24"/>
                <w:szCs w:val="24"/>
              </w:rPr>
              <w:t>（500</w:t>
            </w:r>
            <w:r>
              <w:rPr>
                <w:rFonts w:hint="eastAsia" w:ascii="方正仿宋_GBK" w:hAnsi="Times New Roman" w:eastAsia="方正仿宋_GBK"/>
                <w:spacing w:val="-12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001" w:type="dxa"/>
            <w:gridSpan w:val="18"/>
          </w:tcPr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对项目实施地区内目标人群的突出问题及需求开展调研的情况，包括调研对象、调研方法、调研结论等。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方正仿宋_GBK" w:hAnsi="Times New Roman" w:eastAsia="方正仿宋_GBK"/>
                <w:spacing w:val="-1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Times New Roman" w:eastAsia="方正仿宋_GBK"/>
                <w:spacing w:val="-10"/>
                <w:kern w:val="0"/>
                <w:sz w:val="24"/>
                <w:szCs w:val="24"/>
              </w:rPr>
              <w:t>受益群体描述（</w:t>
            </w:r>
            <w:r>
              <w:rPr>
                <w:rFonts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  <w:t>200</w:t>
            </w:r>
            <w:r>
              <w:rPr>
                <w:rFonts w:hint="eastAsia" w:ascii="方正仿宋_GBK" w:hAnsi="Times New Roman" w:eastAsia="方正仿宋_GBK"/>
                <w:spacing w:val="-1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001" w:type="dxa"/>
            <w:gridSpan w:val="18"/>
          </w:tcPr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要求清晰界定本项目可以服务到的人群，包括数量、基本特征、具体需求或问题状况等信息。</w:t>
            </w: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  <w:highlight w:val="yellow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kern w:val="0"/>
                <w:sz w:val="24"/>
                <w:szCs w:val="24"/>
              </w:rPr>
              <w:t>项目简介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  <w:t>（150字以内）</w:t>
            </w:r>
          </w:p>
        </w:tc>
        <w:tc>
          <w:tcPr>
            <w:tcW w:w="8001" w:type="dxa"/>
            <w:gridSpan w:val="18"/>
          </w:tcPr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参考模板：本项目针对……人群存在的……问题，计划通过……、……、……的服务途径或活动，帮助其达到……、……、……，最终达到推动……、改善……的目的。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项目目标及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主要指标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spacing w:val="-12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方正仿宋_GBK" w:cs="Times New Roman"/>
                <w:spacing w:val="-12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001" w:type="dxa"/>
            <w:gridSpan w:val="18"/>
          </w:tcPr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预计通过项目实施可达到的具体成效,包括定性目标和定量目标，要求清晰、明确、可实现。</w:t>
            </w: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  <w:t>项目实施计划（800字以内）</w:t>
            </w:r>
          </w:p>
        </w:tc>
        <w:tc>
          <w:tcPr>
            <w:tcW w:w="8001" w:type="dxa"/>
            <w:gridSpan w:val="18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包括项目实施的主要内容、时间安排、服务频次、服务人员数量等。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风险分析及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应对预案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  <w:t>（200字以内）</w:t>
            </w:r>
          </w:p>
        </w:tc>
        <w:tc>
          <w:tcPr>
            <w:tcW w:w="8001" w:type="dxa"/>
            <w:gridSpan w:val="18"/>
          </w:tcPr>
          <w:p>
            <w:pPr>
              <w:widowControl/>
              <w:spacing w:line="4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79" w:type="dxa"/>
            <w:gridSpan w:val="21"/>
            <w:vAlign w:val="center"/>
          </w:tcPr>
          <w:p>
            <w:pPr>
              <w:tabs>
                <w:tab w:val="center" w:pos="4674"/>
              </w:tabs>
              <w:spacing w:line="400" w:lineRule="exact"/>
              <w:jc w:val="center"/>
              <w:rPr>
                <w:rFonts w:ascii="黑体" w:hAnsi="宋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lang w:val="en-GB"/>
              </w:rPr>
              <w:t>三、项目团队情况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专业资质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工作性质</w:t>
            </w:r>
          </w:p>
        </w:tc>
        <w:tc>
          <w:tcPr>
            <w:tcW w:w="179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79" w:type="dxa"/>
            <w:gridSpan w:val="21"/>
            <w:vAlign w:val="center"/>
          </w:tcPr>
          <w:p>
            <w:pPr>
              <w:tabs>
                <w:tab w:val="center" w:pos="4674"/>
              </w:tabs>
              <w:spacing w:line="36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lang w:val="en-GB"/>
              </w:rPr>
              <w:t>四、项目预算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来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源</w:t>
            </w:r>
          </w:p>
        </w:tc>
        <w:tc>
          <w:tcPr>
            <w:tcW w:w="5262" w:type="dxa"/>
            <w:gridSpan w:val="13"/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资金种类</w:t>
            </w:r>
          </w:p>
        </w:tc>
        <w:tc>
          <w:tcPr>
            <w:tcW w:w="333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申报项目补助资金</w:t>
            </w:r>
          </w:p>
        </w:tc>
        <w:tc>
          <w:tcPr>
            <w:tcW w:w="333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4"/>
              </w:rPr>
              <w:t>配套资金（请注明来源）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金</w:t>
            </w: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支出明细（仅列支申报资金）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项目活动经费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项目人员经费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项目管理费（含税金）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配</w:t>
            </w:r>
          </w:p>
          <w:p>
            <w:pPr>
              <w:spacing w:line="2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套</w:t>
            </w:r>
          </w:p>
          <w:p>
            <w:pPr>
              <w:spacing w:line="2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资</w:t>
            </w:r>
          </w:p>
          <w:p>
            <w:pPr>
              <w:spacing w:line="26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金</w:t>
            </w: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支出明细（配套资金）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6、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申报单位意见</w:t>
      </w: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9529" w:type="dxa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我单位保证项目申报材料真实、合法、有效，已制定项目实施计划、方案，确保项目如期完成；将按法律、法规有关规定，接受项目监管、审计、督导和评估，并承担相应责任。</w:t>
            </w:r>
          </w:p>
          <w:p>
            <w:pPr>
              <w:spacing w:line="400" w:lineRule="exact"/>
              <w:jc w:val="left"/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法定代表人签字：                             （单位盖章）</w:t>
            </w:r>
          </w:p>
          <w:p>
            <w:pPr>
              <w:spacing w:line="400" w:lineRule="exact"/>
              <w:ind w:right="840" w:firstLine="1120" w:firstLineChars="400"/>
              <w:jc w:val="righ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rPr>
          <w:rFonts w:ascii="方正仿宋简体" w:hAnsi="方正仿宋简体" w:eastAsia="方正仿宋简体" w:cs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47357337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right="2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8905673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2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2UwNDk1ZGVkM2ZkOTlkYjE1MjZkOWUzNWU2MDcifQ=="/>
  </w:docVars>
  <w:rsids>
    <w:rsidRoot w:val="00164A74"/>
    <w:rsid w:val="00030293"/>
    <w:rsid w:val="000D162B"/>
    <w:rsid w:val="00163854"/>
    <w:rsid w:val="00164A74"/>
    <w:rsid w:val="001A531F"/>
    <w:rsid w:val="001B601D"/>
    <w:rsid w:val="001C0611"/>
    <w:rsid w:val="001C78C2"/>
    <w:rsid w:val="00203A49"/>
    <w:rsid w:val="00217565"/>
    <w:rsid w:val="00275205"/>
    <w:rsid w:val="002C18DE"/>
    <w:rsid w:val="00333233"/>
    <w:rsid w:val="0033457E"/>
    <w:rsid w:val="00454C9E"/>
    <w:rsid w:val="0046268A"/>
    <w:rsid w:val="00481586"/>
    <w:rsid w:val="004853B3"/>
    <w:rsid w:val="004E1181"/>
    <w:rsid w:val="004F47EB"/>
    <w:rsid w:val="005B3DA3"/>
    <w:rsid w:val="005C5F83"/>
    <w:rsid w:val="006A194E"/>
    <w:rsid w:val="006E49D3"/>
    <w:rsid w:val="006F1C0F"/>
    <w:rsid w:val="00704CD3"/>
    <w:rsid w:val="007310E9"/>
    <w:rsid w:val="0073471B"/>
    <w:rsid w:val="007471BB"/>
    <w:rsid w:val="007562C2"/>
    <w:rsid w:val="00776BD8"/>
    <w:rsid w:val="007B791F"/>
    <w:rsid w:val="007E3B23"/>
    <w:rsid w:val="007F09FE"/>
    <w:rsid w:val="008439B5"/>
    <w:rsid w:val="00866F9F"/>
    <w:rsid w:val="008B36F9"/>
    <w:rsid w:val="008D7FBC"/>
    <w:rsid w:val="0091537E"/>
    <w:rsid w:val="009177A1"/>
    <w:rsid w:val="009278B6"/>
    <w:rsid w:val="00941262"/>
    <w:rsid w:val="00B26004"/>
    <w:rsid w:val="00B41F9F"/>
    <w:rsid w:val="00B51D8D"/>
    <w:rsid w:val="00B956FD"/>
    <w:rsid w:val="00BB5C7F"/>
    <w:rsid w:val="00BC3378"/>
    <w:rsid w:val="00BD3DE9"/>
    <w:rsid w:val="00BE0001"/>
    <w:rsid w:val="00BE3611"/>
    <w:rsid w:val="00C32B1F"/>
    <w:rsid w:val="00C3571B"/>
    <w:rsid w:val="00C52CF2"/>
    <w:rsid w:val="00C744B4"/>
    <w:rsid w:val="00C76139"/>
    <w:rsid w:val="00C84BC8"/>
    <w:rsid w:val="00D1220F"/>
    <w:rsid w:val="00D56811"/>
    <w:rsid w:val="00D87261"/>
    <w:rsid w:val="00D93669"/>
    <w:rsid w:val="00DD68AD"/>
    <w:rsid w:val="00DE1119"/>
    <w:rsid w:val="00E47A7F"/>
    <w:rsid w:val="00EA788F"/>
    <w:rsid w:val="00F05427"/>
    <w:rsid w:val="00F319C7"/>
    <w:rsid w:val="00F84A18"/>
    <w:rsid w:val="00F92C7F"/>
    <w:rsid w:val="08C152AA"/>
    <w:rsid w:val="16050448"/>
    <w:rsid w:val="1A7C29DD"/>
    <w:rsid w:val="2BFD1E57"/>
    <w:rsid w:val="358F18F4"/>
    <w:rsid w:val="418B1A8D"/>
    <w:rsid w:val="52FF67E4"/>
    <w:rsid w:val="606330E0"/>
    <w:rsid w:val="755C01A9"/>
    <w:rsid w:val="7BA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1344</Words>
  <Characters>1381</Characters>
  <Lines>13</Lines>
  <Paragraphs>3</Paragraphs>
  <TotalTime>20</TotalTime>
  <ScaleCrop>false</ScaleCrop>
  <LinksUpToDate>false</LinksUpToDate>
  <CharactersWithSpaces>1509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2022-01-07T06:20:00Z</dcterms:created>
  <dc:creator>user</dc:creator>
  <cp:lastModifiedBy>Administrator</cp:lastModifiedBy>
  <cp:lastPrinted>2022-01-07T07:31:00Z</cp:lastPrinted>
  <dcterms:modified xsi:type="dcterms:W3CDTF">2023-03-01T08:08:40Z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4F4081361FA449F7B045681BF24B72E8</vt:lpwstr>
  </property>
</Properties>
</file>